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实验10  样条插值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参考答案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各边界条件的插值样条生成函数见代码文件：</w:t>
      </w:r>
    </w:p>
    <w:p>
      <w:pPr>
        <w:pStyle w:val="8"/>
        <w:autoSpaceDE w:val="0"/>
        <w:autoSpaceDN w:val="0"/>
        <w:adjustRightInd w:val="0"/>
        <w:spacing w:line="360" w:lineRule="auto"/>
        <w:ind w:left="360" w:firstLine="74" w:firstLineChars="3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（1）自然边界样条：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function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S=cnsfit(X,Y)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（2）端点曲率调整样条：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function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S=cepcasfit(X,Y,dx20,dx2n)</w:t>
      </w:r>
    </w:p>
    <w:p>
      <w:pPr>
        <w:pStyle w:val="8"/>
        <w:autoSpaceDE w:val="0"/>
        <w:autoSpaceDN w:val="0"/>
        <w:adjustRightInd w:val="0"/>
        <w:spacing w:line="360" w:lineRule="auto"/>
        <w:ind w:left="360" w:firstLine="0"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（3）紧压样条：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function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S=csfit(X,Y,dx0,dxn)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（4）外推样条：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function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S=cesfit(X,Y)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（5）抛物线终结样条：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function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S=cptsfit(X,Y)</w:t>
      </w:r>
    </w:p>
    <w:p>
      <w:pPr>
        <w:pStyle w:val="8"/>
        <w:spacing w:line="360" w:lineRule="auto"/>
        <w:ind w:left="36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利用上述各函数计算及绘图，得到如下结果：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自然边界样条计算及绘图代码段，输出如图1。</w:t>
      </w:r>
    </w:p>
    <w:p>
      <w:pPr>
        <w:autoSpaceDE w:val="0"/>
        <w:autoSpaceDN w:val="0"/>
        <w:adjustRightInd w:val="0"/>
        <w:spacing w:line="360" w:lineRule="auto"/>
        <w:ind w:left="779" w:leftChars="37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x=0:5;</w:t>
      </w:r>
    </w:p>
    <w:p>
      <w:pPr>
        <w:autoSpaceDE w:val="0"/>
        <w:autoSpaceDN w:val="0"/>
        <w:adjustRightInd w:val="0"/>
        <w:spacing w:line="360" w:lineRule="auto"/>
        <w:ind w:left="779" w:leftChars="37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y=x.*exp(-x);</w:t>
      </w:r>
    </w:p>
    <w:p>
      <w:pPr>
        <w:autoSpaceDE w:val="0"/>
        <w:autoSpaceDN w:val="0"/>
        <w:adjustRightInd w:val="0"/>
        <w:spacing w:line="360" w:lineRule="auto"/>
        <w:ind w:left="779" w:leftChars="37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nS=cnsfit(x,y);</w:t>
      </w:r>
    </w:p>
    <w:p>
      <w:pPr>
        <w:autoSpaceDE w:val="0"/>
        <w:autoSpaceDN w:val="0"/>
        <w:adjustRightInd w:val="0"/>
        <w:spacing w:line="360" w:lineRule="auto"/>
        <w:ind w:left="779" w:leftChars="37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x1=0:.01:1;y1=polyval(nS(1,:),x1-x(1));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left="779" w:leftChars="37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x2=1:.01:2;y2=polyval(nS(2,:),x2-x(2));</w:t>
      </w:r>
    </w:p>
    <w:p>
      <w:pPr>
        <w:autoSpaceDE w:val="0"/>
        <w:autoSpaceDN w:val="0"/>
        <w:adjustRightInd w:val="0"/>
        <w:spacing w:line="360" w:lineRule="auto"/>
        <w:ind w:left="779" w:leftChars="37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x3=2:.01:3;y3=polyval(nS(3,:),x3-x(3));</w:t>
      </w:r>
    </w:p>
    <w:p>
      <w:pPr>
        <w:autoSpaceDE w:val="0"/>
        <w:autoSpaceDN w:val="0"/>
        <w:adjustRightInd w:val="0"/>
        <w:spacing w:line="360" w:lineRule="auto"/>
        <w:ind w:left="779" w:leftChars="37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x4=3:.01:4;y4=polyval(nS(4,:),x4-x(4));</w:t>
      </w:r>
    </w:p>
    <w:p>
      <w:pPr>
        <w:autoSpaceDE w:val="0"/>
        <w:autoSpaceDN w:val="0"/>
        <w:adjustRightInd w:val="0"/>
        <w:spacing w:line="360" w:lineRule="auto"/>
        <w:ind w:left="779" w:leftChars="37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x5=4:.01:5;y5=polyval(nS(5,:),x5-x(5));</w:t>
      </w:r>
    </w:p>
    <w:p>
      <w:pPr>
        <w:autoSpaceDE w:val="0"/>
        <w:autoSpaceDN w:val="0"/>
        <w:adjustRightInd w:val="0"/>
        <w:spacing w:line="360" w:lineRule="auto"/>
        <w:ind w:left="779" w:leftChars="37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figure,plot(x1,y1,x2,y2,x3,y3,x4,y4,x5,y5,x,y,</w:t>
      </w:r>
      <w:r>
        <w:rPr>
          <w:rFonts w:ascii="Times New Roman" w:hAnsi="Times New Roman" w:cs="Times New Roman"/>
          <w:color w:val="A020F0"/>
          <w:kern w:val="0"/>
          <w:sz w:val="24"/>
          <w:szCs w:val="24"/>
        </w:rPr>
        <w:t>'ro'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),title(</w:t>
      </w:r>
      <w:r>
        <w:rPr>
          <w:rFonts w:ascii="Times New Roman" w:hAnsi="Times New Roman" w:cs="Times New Roman"/>
          <w:color w:val="A020F0"/>
          <w:kern w:val="0"/>
          <w:sz w:val="24"/>
          <w:szCs w:val="24"/>
        </w:rPr>
        <w:t>'natural spline'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端点曲率调整样条</w:t>
      </w:r>
      <w:r>
        <w:rPr>
          <w:rFonts w:ascii="Times New Roman" w:hAnsi="Times New Roman" w:eastAsia="宋体" w:cs="Times New Roman"/>
          <w:sz w:val="24"/>
          <w:szCs w:val="24"/>
        </w:rPr>
        <w:t>代码段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（与（1）类似），</w:t>
      </w:r>
      <w:r>
        <w:rPr>
          <w:rFonts w:ascii="Times New Roman" w:hAnsi="Times New Roman" w:eastAsia="宋体" w:cs="Times New Roman"/>
          <w:sz w:val="24"/>
          <w:szCs w:val="24"/>
        </w:rPr>
        <w:t>输出如图2。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紧压样条</w:t>
      </w:r>
      <w:r>
        <w:rPr>
          <w:rFonts w:ascii="Times New Roman" w:hAnsi="Times New Roman" w:eastAsia="宋体" w:cs="Times New Roman"/>
          <w:sz w:val="24"/>
          <w:szCs w:val="24"/>
        </w:rPr>
        <w:t>代码段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（与（1）类似），</w:t>
      </w:r>
      <w:r>
        <w:rPr>
          <w:rFonts w:ascii="Times New Roman" w:hAnsi="Times New Roman" w:eastAsia="宋体" w:cs="Times New Roman"/>
          <w:sz w:val="24"/>
          <w:szCs w:val="24"/>
        </w:rPr>
        <w:t>输出如图3。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外推样条</w:t>
      </w:r>
      <w:r>
        <w:rPr>
          <w:rFonts w:ascii="Times New Roman" w:hAnsi="Times New Roman" w:eastAsia="宋体" w:cs="Times New Roman"/>
          <w:sz w:val="24"/>
          <w:szCs w:val="24"/>
        </w:rPr>
        <w:t>代码段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（与（1）类似），</w:t>
      </w:r>
      <w:r>
        <w:rPr>
          <w:rFonts w:ascii="Times New Roman" w:hAnsi="Times New Roman" w:eastAsia="宋体" w:cs="Times New Roman"/>
          <w:sz w:val="24"/>
          <w:szCs w:val="24"/>
        </w:rPr>
        <w:t>输出如图4。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抛物线终结样条</w:t>
      </w:r>
      <w:r>
        <w:rPr>
          <w:rFonts w:ascii="Times New Roman" w:hAnsi="Times New Roman" w:eastAsia="宋体" w:cs="Times New Roman"/>
          <w:sz w:val="24"/>
          <w:szCs w:val="24"/>
        </w:rPr>
        <w:t>代码段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（与（1）类似），</w:t>
      </w:r>
      <w:r>
        <w:rPr>
          <w:rFonts w:ascii="Times New Roman" w:hAnsi="Times New Roman" w:eastAsia="宋体" w:cs="Times New Roman"/>
          <w:sz w:val="24"/>
          <w:szCs w:val="24"/>
        </w:rPr>
        <w:t>输出如图5。</w:t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566670" cy="19221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图1</w:t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566670" cy="19221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图2</w:t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0" distR="0">
            <wp:extent cx="2557780" cy="192278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04" cy="192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图3</w:t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566670" cy="19221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图4</w:t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566670" cy="19221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图5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代码段如下：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X=[1:12];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Y=[58 58 58 58 57 57 57 58 60 64 67 68];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S=cnsfit(X,Y);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st=0;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figure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ascii="Times New Roman" w:hAnsi="Times New Roman" w:cs="Times New Roman"/>
          <w:color w:val="A020F0"/>
          <w:kern w:val="0"/>
          <w:sz w:val="24"/>
          <w:szCs w:val="24"/>
        </w:rPr>
        <w:t>on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i=1:11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x=X(i):.01:X(i+1);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y=polyval(S(i,:),x-X(i));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plot(x,y)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color w:val="228B22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st=st+trapz(x,y);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color w:val="228B22"/>
          <w:kern w:val="0"/>
          <w:sz w:val="24"/>
          <w:szCs w:val="24"/>
        </w:rPr>
        <w:t xml:space="preserve"> % 利用积分中值定理求平均值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end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st=st/11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plot(X,Y,</w:t>
      </w:r>
      <w:r>
        <w:rPr>
          <w:rFonts w:ascii="Times New Roman" w:hAnsi="Times New Roman" w:cs="Times New Roman"/>
          <w:color w:val="A020F0"/>
          <w:kern w:val="0"/>
          <w:sz w:val="24"/>
          <w:szCs w:val="24"/>
        </w:rPr>
        <w:t>'r.'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>
      <w:pPr>
        <w:autoSpaceDE w:val="0"/>
        <w:autoSpaceDN w:val="0"/>
        <w:adjustRightInd w:val="0"/>
        <w:spacing w:line="360" w:lineRule="auto"/>
        <w:ind w:left="840" w:leftChars="400"/>
        <w:jc w:val="left"/>
        <w:rPr>
          <w:rFonts w:ascii="Times New Roman" w:hAnsi="Times New Roman" w:cs="Times New Roman"/>
          <w:color w:val="A020F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hold </w:t>
      </w:r>
      <w:r>
        <w:rPr>
          <w:rFonts w:ascii="Times New Roman" w:hAnsi="Times New Roman" w:cs="Times New Roman"/>
          <w:color w:val="A020F0"/>
          <w:kern w:val="0"/>
          <w:sz w:val="24"/>
          <w:szCs w:val="24"/>
        </w:rPr>
        <w:t>off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运行结果如下：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假设</w:t>
      </w:r>
      <w:r>
        <w:rPr>
          <w:rFonts w:ascii="Times New Roman" w:hAnsi="Times New Roman" w:eastAsia="宋体" w:cs="Times New Roman"/>
          <w:i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</w:rPr>
        <w:t>)的每一分段为</w:t>
      </w:r>
      <w:r>
        <w:rPr>
          <w:rFonts w:ascii="Times New Roman" w:hAnsi="Times New Roman" w:eastAsia="宋体" w:cs="Times New Roman"/>
          <w:i/>
          <w:sz w:val="24"/>
          <w:szCs w:val="24"/>
        </w:rPr>
        <w:t>S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</w:rPr>
        <w:t>)=</w:t>
      </w:r>
      <w:r>
        <w:rPr>
          <w:rFonts w:ascii="Times New Roman" w:hAnsi="Times New Roman" w:eastAsia="宋体" w:cs="Times New Roman"/>
          <w:i/>
          <w:sz w:val="24"/>
          <w:szCs w:val="24"/>
        </w:rPr>
        <w:t>s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,0</w:t>
      </w: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ascii="Times New Roman" w:hAnsi="Times New Roman" w:eastAsia="宋体" w:cs="Times New Roman"/>
          <w:i/>
          <w:sz w:val="24"/>
          <w:szCs w:val="24"/>
        </w:rPr>
        <w:t>x-x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)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i/>
          <w:sz w:val="24"/>
          <w:szCs w:val="24"/>
        </w:rPr>
        <w:t>s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,1</w:t>
      </w: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ascii="Times New Roman" w:hAnsi="Times New Roman" w:eastAsia="宋体" w:cs="Times New Roman"/>
          <w:i/>
          <w:sz w:val="24"/>
          <w:szCs w:val="24"/>
        </w:rPr>
        <w:t>x-x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)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+</w:t>
      </w:r>
      <w:r>
        <w:rPr>
          <w:rFonts w:ascii="Times New Roman" w:hAnsi="Times New Roman" w:eastAsia="宋体" w:cs="Times New Roman"/>
          <w:i/>
          <w:sz w:val="24"/>
          <w:szCs w:val="24"/>
        </w:rPr>
        <w:t>s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,2</w:t>
      </w: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ascii="Times New Roman" w:hAnsi="Times New Roman" w:eastAsia="宋体" w:cs="Times New Roman"/>
          <w:i/>
          <w:sz w:val="24"/>
          <w:szCs w:val="24"/>
        </w:rPr>
        <w:t>x-x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)+</w:t>
      </w:r>
      <w:r>
        <w:rPr>
          <w:rFonts w:ascii="Times New Roman" w:hAnsi="Times New Roman" w:eastAsia="宋体" w:cs="Times New Roman"/>
          <w:i/>
          <w:sz w:val="24"/>
          <w:szCs w:val="24"/>
        </w:rPr>
        <w:t>s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,3</w:t>
      </w:r>
      <w:r>
        <w:rPr>
          <w:rFonts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宋体" w:eastAsia="宋体" w:cs="Times New Roman"/>
          <w:sz w:val="24"/>
          <w:szCs w:val="24"/>
        </w:rPr>
        <w:t>∈</w:t>
      </w:r>
      <w:r>
        <w:rPr>
          <w:rFonts w:ascii="Times New Roman" w:hAnsi="Times New Roman" w:eastAsia="宋体" w:cs="Times New Roman"/>
          <w:sz w:val="24"/>
          <w:szCs w:val="24"/>
        </w:rPr>
        <w:t>[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+1</w:t>
      </w:r>
      <w:r>
        <w:rPr>
          <w:rFonts w:ascii="Times New Roman" w:hAnsi="Times New Roman" w:eastAsia="宋体" w:cs="Times New Roman"/>
          <w:sz w:val="24"/>
          <w:szCs w:val="24"/>
        </w:rPr>
        <w:t>].</w:t>
      </w: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95"/>
        <w:gridCol w:w="1851"/>
        <w:gridCol w:w="1851"/>
        <w:gridCol w:w="1851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)=</w:t>
            </w: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i/>
                <w:szCs w:val="21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i/>
                <w:szCs w:val="21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,0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i/>
                <w:szCs w:val="21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,1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i/>
                <w:szCs w:val="21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,2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i/>
                <w:szCs w:val="21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-0.0247202591023146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0.0247202591023146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0.123601295511573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-0.0741607773069438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-0.0494405182046292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-0.469684922943977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0.296643109227775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0.173041813716202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0.755138396264337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-1.11241165960416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-0.64272673666018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-0.55086866211337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1.15300352918885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-0.602134867075483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0.448336252189142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-0.499602457151256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0.0512662049621139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-0.242476346643198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0.84540629941617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0.397070047227028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0.521569134383649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0.117977259486576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1.36045360612977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-0.843800190891399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1.68268466263752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3.16111552825388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-0.146368370818053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-0.848715910036673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3.99508428085473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S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11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0.429273674163611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-1.28782102249083</w:t>
            </w:r>
          </w:p>
        </w:tc>
        <w:tc>
          <w:tcPr>
            <w:tcW w:w="1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1.85854734832722</w:t>
            </w:r>
          </w:p>
        </w:tc>
        <w:tc>
          <w:tcPr>
            <w:tcW w:w="4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67</w:t>
            </w:r>
          </w:p>
        </w:tc>
      </w:tr>
    </w:tbl>
    <w:p>
      <w:pPr>
        <w:autoSpaceDE w:val="0"/>
        <w:autoSpaceDN w:val="0"/>
        <w:adjustRightInd w:val="0"/>
        <w:ind w:left="420" w:leftChars="200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                                                                   </w:t>
      </w:r>
    </w:p>
    <w:p>
      <w:pPr>
        <w:pStyle w:val="8"/>
        <w:ind w:left="360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566670" cy="19221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平均温度：st = 59.7231367313172.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751B"/>
    <w:multiLevelType w:val="multilevel"/>
    <w:tmpl w:val="40B7751B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AA67C67"/>
    <w:multiLevelType w:val="multilevel"/>
    <w:tmpl w:val="7AA67C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DE7"/>
    <w:rsid w:val="000A1D00"/>
    <w:rsid w:val="000E60A3"/>
    <w:rsid w:val="00127F84"/>
    <w:rsid w:val="002D6550"/>
    <w:rsid w:val="003167C5"/>
    <w:rsid w:val="00322C7B"/>
    <w:rsid w:val="003662F5"/>
    <w:rsid w:val="003B3118"/>
    <w:rsid w:val="003B3584"/>
    <w:rsid w:val="005668E1"/>
    <w:rsid w:val="00590353"/>
    <w:rsid w:val="005A6739"/>
    <w:rsid w:val="006F6B1E"/>
    <w:rsid w:val="007126C2"/>
    <w:rsid w:val="00717504"/>
    <w:rsid w:val="00721E38"/>
    <w:rsid w:val="007E309C"/>
    <w:rsid w:val="007F4604"/>
    <w:rsid w:val="00837583"/>
    <w:rsid w:val="008E28F8"/>
    <w:rsid w:val="00954B4D"/>
    <w:rsid w:val="00A96965"/>
    <w:rsid w:val="00AD451C"/>
    <w:rsid w:val="00AF5CF9"/>
    <w:rsid w:val="00B25CAD"/>
    <w:rsid w:val="00B35ED1"/>
    <w:rsid w:val="00D35525"/>
    <w:rsid w:val="00E10DE7"/>
    <w:rsid w:val="00E20F95"/>
    <w:rsid w:val="00F47CB2"/>
    <w:rsid w:val="00FB038A"/>
    <w:rsid w:val="00FD31A8"/>
    <w:rsid w:val="49D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280</Words>
  <Characters>1599</Characters>
  <Lines>13</Lines>
  <Paragraphs>3</Paragraphs>
  <TotalTime>101</TotalTime>
  <ScaleCrop>false</ScaleCrop>
  <LinksUpToDate>false</LinksUpToDate>
  <CharactersWithSpaces>1876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2020-09-05T14:20:00Z</dcterms:created>
  <dc:creator>微软用户</dc:creator>
  <cp:lastModifiedBy>Yang</cp:lastModifiedBy>
  <dcterms:modified xsi:type="dcterms:W3CDTF">2020-12-15T15:19:24Z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