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A619" w14:textId="42212775" w:rsidR="006355BA" w:rsidRPr="007A28BB" w:rsidRDefault="007A28BB" w:rsidP="007A28BB">
      <w:pPr>
        <w:ind w:firstLineChars="0" w:firstLine="0"/>
        <w:jc w:val="center"/>
        <w:rPr>
          <w:b/>
          <w:bCs/>
          <w:sz w:val="36"/>
          <w:szCs w:val="40"/>
        </w:rPr>
      </w:pPr>
      <w:r w:rsidRPr="007A28BB">
        <w:rPr>
          <w:rFonts w:hint="eastAsia"/>
          <w:b/>
          <w:bCs/>
          <w:sz w:val="36"/>
          <w:szCs w:val="40"/>
        </w:rPr>
        <w:t>学习指南</w:t>
      </w:r>
    </w:p>
    <w:p w14:paraId="7EF42B74" w14:textId="77777777" w:rsidR="007A28BB" w:rsidRDefault="007A28BB" w:rsidP="007A28BB">
      <w:pPr>
        <w:widowControl/>
        <w:spacing w:line="312" w:lineRule="auto"/>
        <w:ind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该学习指南分为三部分</w:t>
      </w:r>
    </w:p>
    <w:p w14:paraId="0F36368E" w14:textId="2C7AFBD9" w:rsidR="007A28BB" w:rsidRDefault="007A28BB" w:rsidP="007A28BB">
      <w:pPr>
        <w:widowControl/>
        <w:spacing w:line="312" w:lineRule="auto"/>
        <w:ind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1、</w:t>
      </w:r>
      <w:bookmarkStart w:id="0" w:name="_GoBack"/>
      <w:bookmarkEnd w:id="0"/>
      <w:r>
        <w:rPr>
          <w:rFonts w:ascii="宋体" w:hAnsi="宋体" w:cs="宋体" w:hint="eastAsia"/>
          <w:color w:val="000000" w:themeColor="text1"/>
          <w:kern w:val="0"/>
          <w:szCs w:val="21"/>
        </w:rPr>
        <w:t>知识地图。通过知识地图，让你清晰了解我们所要掌握的知识点。</w:t>
      </w:r>
    </w:p>
    <w:p w14:paraId="4C625C51" w14:textId="701D5847" w:rsidR="007A28BB" w:rsidRDefault="007A28BB" w:rsidP="007A28BB">
      <w:pPr>
        <w:widowControl/>
        <w:spacing w:line="312" w:lineRule="auto"/>
        <w:ind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2、学习方法。有效的学习能够让你的学习事半功倍。</w:t>
      </w:r>
    </w:p>
    <w:p w14:paraId="197085D0" w14:textId="69D9325A" w:rsidR="007A28BB" w:rsidRPr="007A28BB" w:rsidRDefault="007A28BB" w:rsidP="007A28BB">
      <w:pPr>
        <w:widowControl/>
        <w:spacing w:afterLines="150" w:after="468" w:line="312" w:lineRule="auto"/>
        <w:ind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3、考核方式。想要成为优秀学员，记得按照要求完成任务作业哦！</w:t>
      </w:r>
    </w:p>
    <w:p w14:paraId="0CF38CAC" w14:textId="4C6D9C2F" w:rsidR="007A28BB" w:rsidRPr="007A28BB" w:rsidRDefault="007A28BB" w:rsidP="007A28BB">
      <w:pPr>
        <w:spacing w:beforeLines="50" w:before="156"/>
        <w:ind w:firstLineChars="0" w:firstLine="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noProof/>
          <w:sz w:val="24"/>
          <w:szCs w:val="24"/>
          <w:lang w:val="zh-CN"/>
        </w:rPr>
        <w:drawing>
          <wp:anchor distT="0" distB="0" distL="114300" distR="114300" simplePos="0" relativeHeight="251658240" behindDoc="0" locked="0" layoutInCell="1" allowOverlap="1" wp14:anchorId="23F11079" wp14:editId="2B4BFC76">
            <wp:simplePos x="0" y="0"/>
            <wp:positionH relativeFrom="column">
              <wp:posOffset>2044700</wp:posOffset>
            </wp:positionH>
            <wp:positionV relativeFrom="paragraph">
              <wp:posOffset>3810</wp:posOffset>
            </wp:positionV>
            <wp:extent cx="298450" cy="298450"/>
            <wp:effectExtent l="0" t="0" r="6350" b="6350"/>
            <wp:wrapNone/>
            <wp:docPr id="2" name="图形 2" descr="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get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/>
          <w:b/>
          <w:bCs/>
          <w:sz w:val="24"/>
          <w:szCs w:val="24"/>
        </w:rPr>
        <w:t xml:space="preserve"> </w:t>
      </w:r>
      <w:r w:rsidRPr="007A28BB">
        <w:rPr>
          <w:rFonts w:ascii="宋体" w:hAnsi="宋体" w:hint="eastAsia"/>
          <w:b/>
          <w:bCs/>
          <w:sz w:val="24"/>
          <w:szCs w:val="24"/>
        </w:rPr>
        <w:t>知识地图</w:t>
      </w:r>
    </w:p>
    <w:p w14:paraId="650353CB" w14:textId="1B6120A3" w:rsidR="007A28BB" w:rsidRDefault="007A28BB" w:rsidP="007A28BB">
      <w:pPr>
        <w:ind w:firstLine="420"/>
        <w:rPr>
          <w:rFonts w:hint="eastAsia"/>
        </w:rPr>
      </w:pPr>
      <w:r>
        <w:rPr>
          <w:rFonts w:hint="eastAsia"/>
        </w:rPr>
        <w:t>我们将本单元内容分为</w:t>
      </w:r>
      <w:r>
        <w:rPr>
          <w:rFonts w:hint="eastAsia"/>
        </w:rPr>
        <w:t>4</w:t>
      </w:r>
      <w:r>
        <w:rPr>
          <w:rFonts w:hint="eastAsia"/>
        </w:rPr>
        <w:t>次课，每次课的所需要学习的知识如下</w:t>
      </w:r>
      <w:r>
        <w:rPr>
          <w:rFonts w:hint="eastAsia"/>
        </w:rPr>
        <w:t>：（图待修改）</w:t>
      </w:r>
    </w:p>
    <w:p w14:paraId="32C62D89" w14:textId="026FE377" w:rsidR="007A28BB" w:rsidRDefault="007A28BB" w:rsidP="007A28BB">
      <w:pPr>
        <w:spacing w:beforeLines="100" w:before="312"/>
        <w:ind w:firstLineChars="0" w:firstLine="0"/>
        <w:jc w:val="center"/>
        <w:rPr>
          <w:rFonts w:ascii="宋体" w:hAnsi="宋体"/>
          <w:b/>
          <w:bCs/>
          <w:szCs w:val="21"/>
        </w:rPr>
      </w:pPr>
      <w:r>
        <w:rPr>
          <w:noProof/>
        </w:rPr>
        <w:drawing>
          <wp:inline distT="0" distB="0" distL="0" distR="0" wp14:anchorId="48B21D82" wp14:editId="386706BD">
            <wp:extent cx="5274310" cy="54775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FB23" w14:textId="77777777" w:rsidR="007A28BB" w:rsidRDefault="007A28BB" w:rsidP="007A28BB">
      <w:pPr>
        <w:spacing w:beforeLines="100" w:before="312"/>
        <w:ind w:firstLineChars="0" w:firstLine="0"/>
        <w:jc w:val="center"/>
        <w:rPr>
          <w:rFonts w:ascii="宋体" w:hAnsi="宋体" w:hint="eastAsia"/>
          <w:b/>
          <w:bCs/>
          <w:szCs w:val="21"/>
        </w:rPr>
      </w:pPr>
    </w:p>
    <w:p w14:paraId="21E32B7D" w14:textId="7EF39B78" w:rsidR="007A28BB" w:rsidRDefault="007A28BB" w:rsidP="007A28BB">
      <w:pPr>
        <w:spacing w:beforeLines="50" w:before="156"/>
        <w:ind w:firstLineChars="0" w:firstLine="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noProof/>
          <w:sz w:val="24"/>
          <w:szCs w:val="24"/>
          <w:lang w:val="zh-CN"/>
        </w:rPr>
        <w:lastRenderedPageBreak/>
        <w:drawing>
          <wp:anchor distT="0" distB="0" distL="114300" distR="114300" simplePos="0" relativeHeight="251660288" behindDoc="0" locked="0" layoutInCell="1" allowOverlap="1" wp14:anchorId="23082651" wp14:editId="0AB2A4FB">
            <wp:simplePos x="0" y="0"/>
            <wp:positionH relativeFrom="column">
              <wp:posOffset>2044700</wp:posOffset>
            </wp:positionH>
            <wp:positionV relativeFrom="paragraph">
              <wp:posOffset>3810</wp:posOffset>
            </wp:positionV>
            <wp:extent cx="298450" cy="298450"/>
            <wp:effectExtent l="0" t="0" r="6350" b="6350"/>
            <wp:wrapNone/>
            <wp:docPr id="4" name="图形 4" descr="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get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学习方法</w:t>
      </w:r>
    </w:p>
    <w:p w14:paraId="62A03C1C" w14:textId="2983DDA9" w:rsidR="007A28BB" w:rsidRDefault="00BA72EF" w:rsidP="00BA72EF">
      <w:pPr>
        <w:ind w:firstLineChars="0" w:firstLine="0"/>
        <w:jc w:val="left"/>
        <w:rPr>
          <w:rFonts w:ascii="宋体" w:hAnsi="宋体"/>
          <w:szCs w:val="21"/>
        </w:rPr>
      </w:pPr>
      <w:r w:rsidRPr="00BA72EF">
        <w:rPr>
          <w:rFonts w:ascii="宋体" w:hAnsi="宋体" w:hint="eastAsia"/>
          <w:szCs w:val="21"/>
        </w:rPr>
        <w:t>1、请同学们按照资料上传的顺序开展学习。</w:t>
      </w:r>
      <w:r>
        <w:rPr>
          <w:rFonts w:ascii="宋体" w:hAnsi="宋体" w:hint="eastAsia"/>
          <w:szCs w:val="21"/>
        </w:rPr>
        <w:t>若忽略中间某一学习材料都可能会影响你的学习效果哦。</w:t>
      </w:r>
    </w:p>
    <w:p w14:paraId="3C4A2CCD" w14:textId="05EC1FC7" w:rsidR="00BA72EF" w:rsidRDefault="00BA72EF" w:rsidP="00BA72EF">
      <w:pPr>
        <w:ind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2、按时完成作业与任务，积极参加讨论（保证不划水）能够保证你持久的学习动力，做到中途不退学。我们也特意设置了课程通知服务，关于课程更新，作业提交等信息都会通过微信和Q</w:t>
      </w:r>
      <w:r>
        <w:rPr>
          <w:rFonts w:ascii="宋体" w:hAnsi="宋体"/>
          <w:szCs w:val="21"/>
        </w:rPr>
        <w:t>Q</w:t>
      </w:r>
      <w:r>
        <w:rPr>
          <w:rFonts w:ascii="宋体" w:hAnsi="宋体" w:hint="eastAsia"/>
          <w:szCs w:val="21"/>
        </w:rPr>
        <w:t>告诉你。</w:t>
      </w:r>
    </w:p>
    <w:p w14:paraId="4E8BC6F8" w14:textId="1E5E4942" w:rsidR="00BA72EF" w:rsidRDefault="00BA72EF" w:rsidP="00BA72EF">
      <w:pPr>
        <w:ind w:firstLineChars="0" w:firstLine="0"/>
        <w:jc w:val="left"/>
        <w:rPr>
          <w:rFonts w:ascii="宋体" w:hAnsi="宋体"/>
          <w:color w:val="C00000"/>
          <w:sz w:val="24"/>
          <w:szCs w:val="24"/>
        </w:rPr>
      </w:pPr>
      <w:r>
        <w:rPr>
          <w:rFonts w:ascii="宋体" w:hAnsi="宋体" w:hint="eastAsia"/>
          <w:szCs w:val="21"/>
        </w:rPr>
        <w:t>3、不要错过任何一次直播互动课。直播互动课是你和老师接触最亲密的一个活动，在直播中，你可以尽情向老师提问你的疑惑，也可以和大伙儿分享你的经验，每个人都是彼此的老师。</w:t>
      </w:r>
      <w:r w:rsidRPr="00C76D86">
        <w:rPr>
          <w:rFonts w:ascii="宋体" w:hAnsi="宋体" w:hint="eastAsia"/>
          <w:color w:val="C00000"/>
          <w:sz w:val="24"/>
          <w:szCs w:val="24"/>
        </w:rPr>
        <w:t>温馨提示，直播课堂会不定时有福利</w:t>
      </w:r>
      <w:r w:rsidR="00C76D86">
        <w:rPr>
          <w:rFonts w:ascii="宋体" w:hAnsi="宋体" w:hint="eastAsia"/>
          <w:color w:val="C00000"/>
          <w:sz w:val="24"/>
          <w:szCs w:val="24"/>
        </w:rPr>
        <w:t>发放！！！</w:t>
      </w:r>
    </w:p>
    <w:p w14:paraId="222D1C88" w14:textId="37AC3FAF" w:rsidR="001E1DC0" w:rsidRDefault="001E1DC0" w:rsidP="00BA72EF">
      <w:pPr>
        <w:ind w:firstLineChars="0" w:firstLine="0"/>
        <w:jc w:val="left"/>
        <w:rPr>
          <w:rFonts w:ascii="宋体" w:hAnsi="宋体"/>
          <w:color w:val="C00000"/>
          <w:sz w:val="24"/>
          <w:szCs w:val="24"/>
        </w:rPr>
      </w:pPr>
    </w:p>
    <w:p w14:paraId="6613F1D7" w14:textId="77777777" w:rsidR="001E1DC0" w:rsidRDefault="001E1DC0" w:rsidP="00BA72EF">
      <w:pPr>
        <w:ind w:firstLineChars="0" w:firstLine="0"/>
        <w:jc w:val="left"/>
        <w:rPr>
          <w:rFonts w:ascii="宋体" w:hAnsi="宋体" w:hint="eastAsia"/>
          <w:color w:val="C00000"/>
          <w:sz w:val="24"/>
          <w:szCs w:val="24"/>
        </w:rPr>
      </w:pPr>
    </w:p>
    <w:p w14:paraId="0EA8173B" w14:textId="2B744477" w:rsidR="00C76D86" w:rsidRDefault="00C76D86" w:rsidP="00C76D86">
      <w:pPr>
        <w:spacing w:beforeLines="50" w:before="156"/>
        <w:ind w:firstLineChars="0" w:firstLine="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noProof/>
          <w:sz w:val="24"/>
          <w:szCs w:val="24"/>
          <w:lang w:val="zh-CN"/>
        </w:rPr>
        <w:drawing>
          <wp:anchor distT="0" distB="0" distL="114300" distR="114300" simplePos="0" relativeHeight="251662336" behindDoc="0" locked="0" layoutInCell="1" allowOverlap="1" wp14:anchorId="618FF9EA" wp14:editId="0C25B0BF">
            <wp:simplePos x="0" y="0"/>
            <wp:positionH relativeFrom="column">
              <wp:posOffset>2044700</wp:posOffset>
            </wp:positionH>
            <wp:positionV relativeFrom="paragraph">
              <wp:posOffset>111760</wp:posOffset>
            </wp:positionV>
            <wp:extent cx="298450" cy="298450"/>
            <wp:effectExtent l="0" t="0" r="6350" b="6350"/>
            <wp:wrapNone/>
            <wp:docPr id="5" name="图形 5" descr="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get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考核方式</w:t>
      </w:r>
    </w:p>
    <w:p w14:paraId="3B78AE43" w14:textId="77ECD5C0" w:rsidR="00C76D86" w:rsidRDefault="00C76D86" w:rsidP="001E1DC0">
      <w:pPr>
        <w:ind w:firstLine="420"/>
        <w:rPr>
          <w:rFonts w:ascii="宋体" w:hAnsi="宋体"/>
          <w:szCs w:val="21"/>
        </w:rPr>
      </w:pPr>
      <w:r w:rsidRPr="00C76D86">
        <w:rPr>
          <w:rFonts w:ascii="宋体" w:hAnsi="宋体" w:hint="eastAsia"/>
          <w:szCs w:val="21"/>
        </w:rPr>
        <w:t>大家可以放心，本单元，我们没有测验，没有测验，没有测验！</w:t>
      </w:r>
      <w:r>
        <w:rPr>
          <w:rFonts w:ascii="宋体" w:hAnsi="宋体" w:hint="eastAsia"/>
          <w:szCs w:val="21"/>
        </w:rPr>
        <w:t>（重要的事情说三遍）具体考核方式如下：</w:t>
      </w:r>
      <w:r w:rsidRPr="00C76D86">
        <w:rPr>
          <w:rFonts w:ascii="宋体" w:hAnsi="宋体"/>
          <w:szCs w:val="21"/>
        </w:rPr>
        <w:t xml:space="preserve"> </w:t>
      </w:r>
    </w:p>
    <w:p w14:paraId="53D1266D" w14:textId="381C1EF4" w:rsidR="00C76D86" w:rsidRPr="00C76D86" w:rsidRDefault="00C76D86" w:rsidP="00C76D86">
      <w:pPr>
        <w:ind w:left="357"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1）考核内容</w:t>
      </w:r>
    </w:p>
    <w:p w14:paraId="1FC21097" w14:textId="79CAE591" w:rsidR="00C76D86" w:rsidRPr="00C76D86" w:rsidRDefault="00C76D86" w:rsidP="00C76D86">
      <w:pPr>
        <w:ind w:left="360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</w:t>
      </w:r>
      <w:r w:rsidRPr="00C76D86">
        <w:rPr>
          <w:rFonts w:ascii="宋体" w:hAnsi="宋体" w:hint="eastAsia"/>
          <w:szCs w:val="21"/>
        </w:rPr>
        <w:t>完成项目设计——制作挂历（以小组为单位完成，）</w:t>
      </w:r>
    </w:p>
    <w:p w14:paraId="730338EF" w14:textId="3F8BBED9" w:rsidR="00C76D86" w:rsidRPr="00C76D86" w:rsidRDefault="00C76D86" w:rsidP="00C76D86">
      <w:pPr>
        <w:ind w:left="360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</w:t>
      </w:r>
      <w:r w:rsidRPr="00C76D86">
        <w:rPr>
          <w:rFonts w:ascii="宋体" w:hAnsi="宋体" w:hint="eastAsia"/>
          <w:szCs w:val="21"/>
        </w:rPr>
        <w:t>按照要求完成平时作业（根据平台提交结果统计）</w:t>
      </w:r>
    </w:p>
    <w:p w14:paraId="5DAC1EFC" w14:textId="013CCB0F" w:rsidR="00C76D86" w:rsidRPr="00C76D86" w:rsidRDefault="00C76D86" w:rsidP="00C76D86">
      <w:pPr>
        <w:ind w:left="360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</w:t>
      </w:r>
      <w:r w:rsidRPr="00C76D86">
        <w:rPr>
          <w:rFonts w:ascii="宋体" w:hAnsi="宋体" w:hint="eastAsia"/>
          <w:szCs w:val="21"/>
        </w:rPr>
        <w:t>参加在线学习（以每次直播课签到数据为准，允许缺勤一次）</w:t>
      </w:r>
    </w:p>
    <w:p w14:paraId="2F2D949F" w14:textId="7A7AAE8C" w:rsidR="00C76D86" w:rsidRPr="00C76D86" w:rsidRDefault="00C76D86" w:rsidP="00C76D86">
      <w:pPr>
        <w:ind w:left="360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④</w:t>
      </w:r>
      <w:r w:rsidRPr="00C76D86">
        <w:rPr>
          <w:rFonts w:ascii="宋体" w:hAnsi="宋体" w:hint="eastAsia"/>
          <w:szCs w:val="21"/>
        </w:rPr>
        <w:t>参与课后讨论（至少参加课后讨论活动3次以上，包括“讨论区”与“wiki协作”）</w:t>
      </w:r>
    </w:p>
    <w:p w14:paraId="02AB60E5" w14:textId="5A0F343C" w:rsidR="00C76D86" w:rsidRPr="00C76D86" w:rsidRDefault="00C76D86" w:rsidP="00C76D8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</w:t>
      </w:r>
      <w:r w:rsidRPr="00C76D86">
        <w:rPr>
          <w:rFonts w:ascii="宋体" w:hAnsi="宋体" w:hint="eastAsia"/>
          <w:szCs w:val="21"/>
        </w:rPr>
        <w:t>评价标准：</w:t>
      </w:r>
    </w:p>
    <w:p w14:paraId="03B0EF76" w14:textId="77777777" w:rsidR="00C76D86" w:rsidRPr="00C76D86" w:rsidRDefault="00C76D86" w:rsidP="00C76D86">
      <w:pPr>
        <w:ind w:firstLineChars="300" w:firstLine="630"/>
        <w:rPr>
          <w:rFonts w:ascii="宋体" w:hAnsi="宋体"/>
          <w:szCs w:val="21"/>
        </w:rPr>
      </w:pPr>
      <w:r w:rsidRPr="00C76D86">
        <w:rPr>
          <w:rFonts w:ascii="宋体" w:hAnsi="宋体" w:hint="eastAsia"/>
          <w:szCs w:val="21"/>
        </w:rPr>
        <w:t>项目设计4</w:t>
      </w:r>
      <w:r w:rsidRPr="00C76D86">
        <w:rPr>
          <w:rFonts w:ascii="宋体" w:hAnsi="宋体"/>
          <w:szCs w:val="21"/>
        </w:rPr>
        <w:t>0% +</w:t>
      </w:r>
      <w:r w:rsidRPr="00C76D86">
        <w:rPr>
          <w:rFonts w:ascii="宋体" w:hAnsi="宋体" w:hint="eastAsia"/>
          <w:szCs w:val="21"/>
        </w:rPr>
        <w:t>平时作业3</w:t>
      </w:r>
      <w:r w:rsidRPr="00C76D86">
        <w:rPr>
          <w:rFonts w:ascii="宋体" w:hAnsi="宋体"/>
          <w:szCs w:val="21"/>
        </w:rPr>
        <w:t>0% +</w:t>
      </w:r>
      <w:r w:rsidRPr="00C76D86">
        <w:rPr>
          <w:rFonts w:ascii="宋体" w:hAnsi="宋体" w:hint="eastAsia"/>
          <w:szCs w:val="21"/>
        </w:rPr>
        <w:t>在线学习</w:t>
      </w:r>
      <w:r w:rsidRPr="00C76D86">
        <w:rPr>
          <w:rFonts w:ascii="宋体" w:hAnsi="宋体"/>
          <w:szCs w:val="21"/>
        </w:rPr>
        <w:t>20% +</w:t>
      </w:r>
      <w:r w:rsidRPr="00C76D86">
        <w:rPr>
          <w:rFonts w:ascii="宋体" w:hAnsi="宋体" w:hint="eastAsia"/>
          <w:szCs w:val="21"/>
        </w:rPr>
        <w:t>课后讨论</w:t>
      </w:r>
      <w:r w:rsidRPr="00C76D86">
        <w:rPr>
          <w:rFonts w:ascii="宋体" w:hAnsi="宋体"/>
          <w:szCs w:val="21"/>
        </w:rPr>
        <w:t xml:space="preserve">10% </w:t>
      </w:r>
    </w:p>
    <w:p w14:paraId="36E8153F" w14:textId="1347544C" w:rsidR="00C76D86" w:rsidRPr="00C76D86" w:rsidRDefault="00C76D86" w:rsidP="00C76D86">
      <w:pPr>
        <w:ind w:firstLineChars="195" w:firstLine="40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3）</w:t>
      </w:r>
      <w:r w:rsidRPr="00C76D86">
        <w:rPr>
          <w:rFonts w:ascii="宋体" w:hAnsi="宋体" w:hint="eastAsia"/>
          <w:szCs w:val="21"/>
        </w:rPr>
        <w:t>评价方式：学生互评与老师评价相结合</w:t>
      </w:r>
    </w:p>
    <w:sectPr w:rsidR="00C76D86" w:rsidRPr="00C76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B1397"/>
    <w:multiLevelType w:val="hybridMultilevel"/>
    <w:tmpl w:val="EDA2E9B0"/>
    <w:lvl w:ilvl="0" w:tplc="2E4EDC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A5A2EA6E">
      <w:start w:val="2"/>
      <w:numFmt w:val="decimal"/>
      <w:lvlText w:val="%2）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4D501B0"/>
    <w:multiLevelType w:val="hybridMultilevel"/>
    <w:tmpl w:val="DD663A48"/>
    <w:lvl w:ilvl="0" w:tplc="1AE2912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BB"/>
    <w:rsid w:val="001E1DC0"/>
    <w:rsid w:val="00386FD3"/>
    <w:rsid w:val="00425CB1"/>
    <w:rsid w:val="006355BA"/>
    <w:rsid w:val="007A28BB"/>
    <w:rsid w:val="008907B6"/>
    <w:rsid w:val="00BA72EF"/>
    <w:rsid w:val="00C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D659"/>
  <w15:chartTrackingRefBased/>
  <w15:docId w15:val="{2B18204C-680D-45EE-BD2E-3F88132A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7B6"/>
    <w:pPr>
      <w:widowControl w:val="0"/>
      <w:spacing w:line="360" w:lineRule="auto"/>
      <w:ind w:firstLineChars="200" w:firstLine="200"/>
      <w:jc w:val="both"/>
    </w:pPr>
    <w:rPr>
      <w:rFonts w:eastAsia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BB"/>
    <w:pPr>
      <w:ind w:firstLine="420"/>
    </w:pPr>
  </w:style>
  <w:style w:type="paragraph" w:styleId="a4">
    <w:name w:val="Balloon Text"/>
    <w:basedOn w:val="a"/>
    <w:link w:val="a5"/>
    <w:uiPriority w:val="99"/>
    <w:semiHidden/>
    <w:unhideWhenUsed/>
    <w:rsid w:val="007A28BB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A28BB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琳liu</dc:creator>
  <cp:keywords/>
  <dc:description/>
  <cp:lastModifiedBy>颖 琳liu</cp:lastModifiedBy>
  <cp:revision>3</cp:revision>
  <dcterms:created xsi:type="dcterms:W3CDTF">2020-03-04T02:41:00Z</dcterms:created>
  <dcterms:modified xsi:type="dcterms:W3CDTF">2020-03-04T03:10:00Z</dcterms:modified>
</cp:coreProperties>
</file>