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b/>
          <w:spacing w:val="20"/>
          <w:sz w:val="24"/>
          <w:szCs w:val="24"/>
        </w:rPr>
      </w:pPr>
      <w:r>
        <w:rPr>
          <w:rFonts w:hint="eastAsia"/>
          <w:b/>
          <w:spacing w:val="20"/>
          <w:sz w:val="24"/>
          <w:szCs w:val="24"/>
        </w:rPr>
        <w:t>华南师范大学</w:t>
      </w:r>
      <w:r>
        <w:rPr>
          <w:rFonts w:hint="eastAsia"/>
          <w:b/>
          <w:spacing w:val="20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pacing w:val="20"/>
          <w:sz w:val="24"/>
          <w:szCs w:val="24"/>
        </w:rPr>
        <w:t>环境学院环境工程系</w:t>
      </w:r>
    </w:p>
    <w:p>
      <w:pPr>
        <w:pStyle w:val="2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《</w:t>
      </w:r>
      <w:r>
        <w:rPr>
          <w:rFonts w:hint="eastAsia" w:ascii="宋体"/>
          <w:b/>
          <w:bCs/>
          <w:sz w:val="32"/>
          <w:szCs w:val="32"/>
          <w:lang w:eastAsia="zh-CN"/>
        </w:rPr>
        <w:t>泵站设计</w:t>
      </w:r>
      <w:r>
        <w:rPr>
          <w:rFonts w:hint="eastAsia"/>
          <w:b/>
          <w:sz w:val="32"/>
        </w:rPr>
        <w:t>》任务书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 w:ascii="宋体" w:hAnsi="宋体"/>
          <w:u w:val="single"/>
        </w:rPr>
      </w:pPr>
      <w:r>
        <w:rPr>
          <w:rFonts w:hint="eastAsia"/>
          <w:b/>
        </w:rPr>
        <w:t xml:space="preserve">一、设计题目：  </w:t>
      </w:r>
      <w:r>
        <w:rPr>
          <w:rFonts w:hint="eastAsia" w:ascii="宋体" w:hAnsi="宋体"/>
          <w:u w:val="single"/>
        </w:rPr>
        <w:t xml:space="preserve"> 某城市</w:t>
      </w:r>
      <w:r>
        <w:rPr>
          <w:rFonts w:hint="eastAsia" w:ascii="宋体" w:hAnsi="宋体"/>
          <w:u w:val="single"/>
          <w:lang w:eastAsia="zh-CN"/>
        </w:rPr>
        <w:t>污水处理厂提升泵站</w:t>
      </w:r>
      <w:r>
        <w:rPr>
          <w:rFonts w:hint="eastAsia" w:ascii="宋体" w:hAnsi="宋体"/>
          <w:u w:val="single"/>
        </w:rPr>
        <w:t>方案设计</w:t>
      </w:r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二、原始资料：</w:t>
      </w:r>
    </w:p>
    <w:p>
      <w:pPr>
        <w:rPr>
          <w:rFonts w:hint="default" w:ascii="宋体" w:eastAsiaTheme="minorEastAsia"/>
          <w:lang w:val="en-US" w:eastAsia="zh-CN"/>
        </w:rPr>
      </w:pPr>
      <w:r>
        <w:rPr>
          <w:rFonts w:hint="eastAsia" w:ascii="宋体"/>
          <w:lang w:val="en-US" w:eastAsia="zh-CN"/>
        </w:rPr>
        <w:t>1.泵站类型：污水管网末端 污水处理厂总提升泵站</w:t>
      </w:r>
    </w:p>
    <w:p>
      <w:pPr>
        <w:rPr>
          <w:rFonts w:hint="eastAsia" w:ascii="宋体" w:eastAsiaTheme="minorEastAsia"/>
          <w:sz w:val="30"/>
          <w:szCs w:val="30"/>
          <w:u w:val="single"/>
          <w:lang w:eastAsia="zh-CN"/>
        </w:rPr>
      </w:pPr>
      <w:r>
        <w:rPr>
          <w:rFonts w:hint="eastAsia" w:ascii="宋体"/>
          <w:lang w:val="en-US" w:eastAsia="zh-CN"/>
        </w:rPr>
        <w:t>2.</w:t>
      </w:r>
      <w:r>
        <w:rPr>
          <w:rFonts w:hint="eastAsia" w:ascii="宋体"/>
          <w:lang w:eastAsia="zh-CN"/>
        </w:rPr>
        <w:t>平均日设计</w:t>
      </w:r>
      <w:r>
        <w:rPr>
          <w:rFonts w:hint="eastAsia" w:ascii="宋体"/>
        </w:rPr>
        <w:t>水量</w:t>
      </w:r>
      <w:r>
        <w:rPr>
          <w:rFonts w:hint="eastAsia" w:ascii="宋体"/>
          <w:lang w:eastAsia="zh-CN"/>
        </w:rPr>
        <w:t>：</w:t>
      </w:r>
      <w:r>
        <w:rPr>
          <w:rFonts w:hint="eastAsia" w:ascii="宋体"/>
        </w:rPr>
        <w:t>按公式</w:t>
      </w:r>
      <w:r>
        <w:rPr>
          <w:rFonts w:hint="eastAsia" w:ascii="宋体"/>
          <w:sz w:val="30"/>
          <w:szCs w:val="30"/>
          <w:u w:val="single"/>
        </w:rPr>
        <w:t>Q=</w:t>
      </w:r>
      <w:r>
        <w:rPr>
          <w:rFonts w:hint="eastAsia" w:ascii="宋体"/>
          <w:sz w:val="30"/>
          <w:szCs w:val="30"/>
          <w:u w:val="single"/>
          <w:lang w:val="en-US" w:eastAsia="zh-CN"/>
        </w:rPr>
        <w:t>60000</w:t>
      </w:r>
      <w:r>
        <w:rPr>
          <w:rFonts w:hint="eastAsia" w:ascii="宋体"/>
          <w:sz w:val="30"/>
          <w:szCs w:val="30"/>
          <w:u w:val="single"/>
        </w:rPr>
        <w:t>N</w:t>
      </w:r>
      <w:r>
        <w:rPr>
          <w:rFonts w:hint="eastAsia" w:ascii="宋体"/>
          <w:sz w:val="30"/>
          <w:szCs w:val="30"/>
          <w:u w:val="single"/>
          <w:vertAlign w:val="superscript"/>
        </w:rPr>
        <w:t>1/3</w:t>
      </w:r>
    </w:p>
    <w:p>
      <w:pPr>
        <w:spacing w:line="360" w:lineRule="auto"/>
        <w:ind w:firstLine="1680" w:firstLineChars="800"/>
        <w:rPr>
          <w:rFonts w:hint="eastAsia" w:ascii="宋体"/>
          <w:lang w:eastAsia="zh-CN"/>
        </w:rPr>
      </w:pPr>
      <w:r>
        <w:rPr>
          <w:rFonts w:hint="eastAsia" w:ascii="宋体"/>
          <w:lang w:eastAsia="zh-CN"/>
        </w:rPr>
        <w:t>注</w:t>
      </w:r>
      <w:r>
        <w:rPr>
          <w:rFonts w:hint="eastAsia" w:ascii="宋体"/>
          <w:lang w:val="en-US" w:eastAsia="zh-CN"/>
        </w:rPr>
        <w:t>:1)</w:t>
      </w:r>
      <w:r>
        <w:rPr>
          <w:rFonts w:hint="eastAsia" w:ascii="宋体"/>
        </w:rPr>
        <w:t>其中N为</w:t>
      </w:r>
      <w:r>
        <w:rPr>
          <w:rFonts w:hint="eastAsia" w:ascii="宋体"/>
          <w:lang w:eastAsia="zh-CN"/>
        </w:rPr>
        <w:t>设计小组序号</w:t>
      </w:r>
    </w:p>
    <w:p>
      <w:pPr>
        <w:spacing w:line="360" w:lineRule="auto"/>
        <w:ind w:firstLine="2100" w:firstLineChars="1000"/>
        <w:rPr>
          <w:rFonts w:hint="eastAsia" w:ascii="宋体"/>
          <w:lang w:eastAsia="zh-CN"/>
        </w:rPr>
      </w:pPr>
      <w:r>
        <w:rPr>
          <w:rFonts w:hint="eastAsia" w:ascii="宋体"/>
          <w:lang w:val="en-US" w:eastAsia="zh-CN"/>
        </w:rPr>
        <w:t>2)</w:t>
      </w:r>
      <w:r>
        <w:rPr>
          <w:rFonts w:hint="eastAsia" w:ascii="宋体"/>
          <w:lang w:eastAsia="zh-CN"/>
        </w:rPr>
        <w:t>流量单位：立方米</w:t>
      </w:r>
      <w:r>
        <w:rPr>
          <w:rFonts w:hint="eastAsia" w:ascii="宋体"/>
          <w:lang w:val="en-US" w:eastAsia="zh-CN"/>
        </w:rPr>
        <w:t>/</w:t>
      </w:r>
      <w:r>
        <w:rPr>
          <w:rFonts w:hint="eastAsia" w:ascii="宋体"/>
          <w:lang w:eastAsia="zh-CN"/>
        </w:rPr>
        <w:t>天</w:t>
      </w:r>
      <w:r>
        <w:rPr>
          <w:rFonts w:hint="eastAsia" w:ascii="宋体"/>
          <w:lang w:val="en-US" w:eastAsia="zh-CN"/>
        </w:rPr>
        <w:t>。</w:t>
      </w:r>
    </w:p>
    <w:p>
      <w:pPr>
        <w:spacing w:line="360" w:lineRule="auto"/>
        <w:rPr>
          <w:rFonts w:hint="eastAsia" w:ascii="宋体" w:eastAsiaTheme="minorEastAsia"/>
          <w:sz w:val="30"/>
          <w:szCs w:val="30"/>
          <w:u w:val="single"/>
          <w:vertAlign w:val="baseline"/>
          <w:lang w:val="en-US" w:eastAsia="zh-CN"/>
        </w:rPr>
      </w:pPr>
      <w:r>
        <w:rPr>
          <w:rFonts w:hint="eastAsia" w:ascii="宋体"/>
          <w:lang w:val="en-US" w:eastAsia="zh-CN"/>
        </w:rPr>
        <w:t xml:space="preserve">3.泵站设计扬程：H= </w:t>
      </w:r>
      <w:r>
        <w:rPr>
          <w:rFonts w:hint="eastAsia" w:ascii="宋体"/>
          <w:sz w:val="30"/>
          <w:szCs w:val="30"/>
          <w:u w:val="single"/>
          <w:lang w:val="en-US" w:eastAsia="zh-CN"/>
        </w:rPr>
        <w:t>7</w:t>
      </w:r>
      <w:r>
        <w:rPr>
          <w:rFonts w:hint="eastAsia" w:ascii="宋体"/>
          <w:sz w:val="30"/>
          <w:szCs w:val="30"/>
          <w:u w:val="single"/>
        </w:rPr>
        <w:t>N</w:t>
      </w:r>
      <w:r>
        <w:rPr>
          <w:rFonts w:hint="eastAsia" w:ascii="宋体"/>
          <w:sz w:val="30"/>
          <w:szCs w:val="30"/>
          <w:u w:val="single"/>
          <w:vertAlign w:val="superscript"/>
        </w:rPr>
        <w:t>1/3</w:t>
      </w:r>
      <w:r>
        <w:rPr>
          <w:rFonts w:hint="eastAsia" w:ascii="宋体" w:eastAsiaTheme="minorEastAsia"/>
          <w:sz w:val="30"/>
          <w:szCs w:val="30"/>
          <w:u w:val="none"/>
          <w:vertAlign w:val="baseline"/>
          <w:lang w:val="en-US" w:eastAsia="zh-CN"/>
        </w:rPr>
        <w:t>(</w:t>
      </w:r>
      <w:r>
        <w:rPr>
          <w:rFonts w:hint="eastAsia" w:ascii="宋体" w:eastAsiaTheme="minorEastAsia"/>
          <w:sz w:val="30"/>
          <w:szCs w:val="30"/>
          <w:u w:val="none"/>
          <w:vertAlign w:val="baseline"/>
          <w:lang w:eastAsia="zh-CN"/>
        </w:rPr>
        <w:t>米</w:t>
      </w:r>
      <w:r>
        <w:rPr>
          <w:rFonts w:hint="eastAsia" w:ascii="宋体" w:eastAsiaTheme="minorEastAsia"/>
          <w:sz w:val="30"/>
          <w:szCs w:val="30"/>
          <w:u w:val="none"/>
          <w:vertAlign w:val="baseline"/>
          <w:lang w:val="en-US" w:eastAsia="zh-CN"/>
        </w:rPr>
        <w:t>)</w:t>
      </w:r>
    </w:p>
    <w:p>
      <w:pPr>
        <w:spacing w:line="360" w:lineRule="auto"/>
        <w:rPr>
          <w:rFonts w:hint="eastAsia" w:ascii="宋体"/>
          <w:lang w:val="en-US" w:eastAsia="zh-CN"/>
        </w:rPr>
      </w:pPr>
      <w:r>
        <w:rPr>
          <w:rFonts w:hint="eastAsia" w:ascii="宋体"/>
          <w:lang w:val="en-US" w:eastAsia="zh-CN"/>
        </w:rPr>
        <w:t>4.污水管内水量总变化系数为1.3。</w:t>
      </w:r>
    </w:p>
    <w:p>
      <w:pPr>
        <w:spacing w:line="360" w:lineRule="auto"/>
        <w:rPr>
          <w:rFonts w:hint="eastAsia" w:ascii="宋体"/>
        </w:rPr>
      </w:pPr>
      <w:r>
        <w:rPr>
          <w:rFonts w:hint="eastAsia" w:ascii="宋体"/>
          <w:lang w:val="en-US" w:eastAsia="zh-CN"/>
        </w:rPr>
        <w:t>5</w:t>
      </w:r>
      <w:r>
        <w:rPr>
          <w:rFonts w:hint="eastAsia" w:ascii="宋体"/>
        </w:rPr>
        <w:t xml:space="preserve">.城市土壤种类 </w:t>
      </w:r>
      <w:r>
        <w:rPr>
          <w:rFonts w:hint="eastAsia" w:ascii="宋体"/>
          <w:u w:val="single"/>
        </w:rPr>
        <w:t xml:space="preserve">   </w:t>
      </w:r>
      <w:r>
        <w:rPr>
          <w:rFonts w:hint="eastAsia" w:ascii="宋体"/>
          <w:b/>
          <w:u w:val="single"/>
        </w:rPr>
        <w:t xml:space="preserve"> 亚粘土 </w:t>
      </w:r>
      <w:r>
        <w:rPr>
          <w:rFonts w:hint="eastAsia" w:ascii="宋体"/>
          <w:u w:val="single"/>
        </w:rPr>
        <w:t xml:space="preserve"> </w:t>
      </w:r>
      <w:r>
        <w:rPr>
          <w:rFonts w:hint="eastAsia" w:ascii="宋体"/>
        </w:rPr>
        <w:t>；地下水位深度</w:t>
      </w:r>
      <w:r>
        <w:rPr>
          <w:rFonts w:hint="eastAsia" w:ascii="宋体"/>
          <w:u w:val="single"/>
        </w:rPr>
        <w:t xml:space="preserve">   </w:t>
      </w:r>
      <w:r>
        <w:rPr>
          <w:rFonts w:hint="eastAsia" w:ascii="宋体"/>
          <w:b/>
          <w:u w:val="single"/>
        </w:rPr>
        <w:t xml:space="preserve"> 5米</w:t>
      </w:r>
      <w:r>
        <w:rPr>
          <w:rFonts w:hint="eastAsia" w:ascii="宋体"/>
          <w:u w:val="single"/>
        </w:rPr>
        <w:t xml:space="preserve">    </w:t>
      </w:r>
      <w:r>
        <w:rPr>
          <w:rFonts w:hint="eastAsia" w:ascii="宋体"/>
        </w:rPr>
        <w:t>米；</w:t>
      </w:r>
    </w:p>
    <w:p>
      <w:pPr>
        <w:spacing w:line="360" w:lineRule="auto"/>
        <w:ind w:firstLine="425"/>
        <w:rPr>
          <w:rFonts w:hint="eastAsia" w:ascii="宋体"/>
        </w:rPr>
      </w:pPr>
      <w:r>
        <w:rPr>
          <w:rFonts w:hint="eastAsia" w:ascii="宋体"/>
        </w:rPr>
        <w:t>冰冻线深度</w:t>
      </w:r>
      <w:r>
        <w:rPr>
          <w:rFonts w:hint="eastAsia" w:ascii="宋体"/>
          <w:u w:val="single"/>
        </w:rPr>
        <w:t xml:space="preserve">    </w:t>
      </w:r>
      <w:r>
        <w:rPr>
          <w:rFonts w:hint="eastAsia" w:ascii="宋体"/>
          <w:b/>
          <w:u w:val="single"/>
        </w:rPr>
        <w:t xml:space="preserve"> 0 </w:t>
      </w:r>
      <w:r>
        <w:rPr>
          <w:rFonts w:hint="eastAsia" w:ascii="宋体"/>
          <w:u w:val="single"/>
        </w:rPr>
        <w:t xml:space="preserve">   </w:t>
      </w:r>
      <w:r>
        <w:rPr>
          <w:rFonts w:hint="eastAsia" w:ascii="宋体"/>
        </w:rPr>
        <w:t>米；常年主导风向</w:t>
      </w:r>
      <w:r>
        <w:rPr>
          <w:rFonts w:hint="eastAsia" w:ascii="宋体"/>
          <w:u w:val="single"/>
        </w:rPr>
        <w:t xml:space="preserve">    </w:t>
      </w:r>
      <w:r>
        <w:rPr>
          <w:rFonts w:hint="eastAsia" w:ascii="宋体"/>
          <w:b/>
          <w:u w:val="single"/>
        </w:rPr>
        <w:t>东南</w:t>
      </w:r>
      <w:r>
        <w:rPr>
          <w:rFonts w:hint="eastAsia" w:ascii="宋体"/>
          <w:u w:val="single"/>
        </w:rPr>
        <w:t xml:space="preserve">      </w:t>
      </w:r>
      <w:r>
        <w:rPr>
          <w:rFonts w:hint="eastAsia" w:ascii="宋体"/>
        </w:rPr>
        <w:t>；</w:t>
      </w:r>
    </w:p>
    <w:p>
      <w:pPr>
        <w:spacing w:line="360" w:lineRule="auto"/>
        <w:ind w:firstLine="425"/>
        <w:rPr>
          <w:rFonts w:hint="eastAsia" w:ascii="宋体"/>
        </w:rPr>
      </w:pPr>
      <w:r>
        <w:rPr>
          <w:rFonts w:hint="eastAsia" w:ascii="宋体"/>
        </w:rPr>
        <w:t>城市最高温度</w:t>
      </w:r>
      <w:r>
        <w:rPr>
          <w:rFonts w:hint="eastAsia" w:ascii="宋体"/>
          <w:u w:val="single"/>
        </w:rPr>
        <w:t xml:space="preserve">    </w:t>
      </w:r>
      <w:r>
        <w:rPr>
          <w:rFonts w:hint="eastAsia" w:ascii="宋体"/>
          <w:b/>
          <w:u w:val="single"/>
        </w:rPr>
        <w:t>38.7 ℃</w:t>
      </w:r>
      <w:r>
        <w:rPr>
          <w:rFonts w:hint="eastAsia" w:ascii="宋体"/>
          <w:u w:val="single"/>
        </w:rPr>
        <w:t xml:space="preserve">  </w:t>
      </w:r>
      <w:r>
        <w:rPr>
          <w:rFonts w:hint="eastAsia" w:ascii="宋体"/>
        </w:rPr>
        <w:t>；最低温度</w:t>
      </w:r>
      <w:r>
        <w:rPr>
          <w:rFonts w:hint="eastAsia" w:ascii="宋体"/>
          <w:u w:val="single"/>
        </w:rPr>
        <w:t xml:space="preserve">   </w:t>
      </w:r>
      <w:r>
        <w:rPr>
          <w:rFonts w:hint="eastAsia" w:ascii="宋体"/>
          <w:b/>
          <w:u w:val="single"/>
        </w:rPr>
        <w:t xml:space="preserve">5℃ </w:t>
      </w:r>
      <w:r>
        <w:rPr>
          <w:rFonts w:hint="eastAsia" w:ascii="宋体"/>
          <w:u w:val="single"/>
        </w:rPr>
        <w:t xml:space="preserve">       </w:t>
      </w:r>
      <w:r>
        <w:rPr>
          <w:rFonts w:hint="eastAsia" w:ascii="宋体"/>
        </w:rPr>
        <w:t>；</w:t>
      </w:r>
    </w:p>
    <w:p>
      <w:pPr>
        <w:spacing w:line="360" w:lineRule="auto"/>
        <w:ind w:firstLine="425"/>
        <w:rPr>
          <w:rFonts w:hint="eastAsia" w:ascii="宋体"/>
        </w:rPr>
      </w:pPr>
      <w:r>
        <w:rPr>
          <w:rFonts w:hint="eastAsia" w:ascii="宋体"/>
        </w:rPr>
        <w:t>年平均温度</w:t>
      </w:r>
      <w:r>
        <w:rPr>
          <w:rFonts w:hint="eastAsia" w:ascii="宋体"/>
          <w:u w:val="single"/>
        </w:rPr>
        <w:t xml:space="preserve">   </w:t>
      </w:r>
      <w:r>
        <w:rPr>
          <w:rFonts w:hint="eastAsia" w:ascii="宋体"/>
          <w:b/>
          <w:u w:val="single"/>
        </w:rPr>
        <w:t xml:space="preserve"> 25 ℃</w:t>
      </w:r>
      <w:r>
        <w:rPr>
          <w:rFonts w:hint="eastAsia" w:ascii="宋体"/>
          <w:u w:val="single"/>
        </w:rPr>
        <w:t xml:space="preserve">       </w:t>
      </w:r>
      <w:r>
        <w:rPr>
          <w:rFonts w:hint="eastAsia" w:ascii="宋体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/>
          <w:lang w:val="en-US" w:eastAsia="zh-CN"/>
        </w:rPr>
      </w:pPr>
      <w:r>
        <w:rPr>
          <w:rFonts w:hint="eastAsia" w:ascii="宋体"/>
          <w:lang w:eastAsia="zh-CN"/>
        </w:rPr>
        <w:t>设计高程与防洪</w:t>
      </w:r>
      <w:r>
        <w:rPr>
          <w:rFonts w:hint="eastAsia" w:ascii="宋体"/>
        </w:rPr>
        <w:t>条件:</w:t>
      </w:r>
      <w:r>
        <w:rPr>
          <w:rFonts w:hint="eastAsia" w:ascii="宋体"/>
          <w:lang w:eastAsia="zh-CN"/>
        </w:rPr>
        <w:t>泵站场地标高</w:t>
      </w:r>
      <w:r>
        <w:rPr>
          <w:rFonts w:hint="eastAsia" w:ascii="宋体"/>
          <w:u w:val="single"/>
          <w:lang w:val="en-US" w:eastAsia="zh-CN"/>
        </w:rPr>
        <w:t xml:space="preserve">  28.0</w:t>
      </w:r>
      <w:r>
        <w:rPr>
          <w:rFonts w:hint="eastAsia" w:ascii="宋体"/>
          <w:lang w:val="en-US" w:eastAsia="zh-CN"/>
        </w:rPr>
        <w:t>米；</w:t>
      </w:r>
    </w:p>
    <w:p>
      <w:pPr>
        <w:numPr>
          <w:numId w:val="0"/>
        </w:numPr>
        <w:spacing w:line="360" w:lineRule="auto"/>
        <w:ind w:firstLine="1260" w:firstLineChars="600"/>
        <w:rPr>
          <w:rFonts w:hint="eastAsia" w:ascii="宋体"/>
          <w:lang w:val="en-US" w:eastAsia="zh-CN"/>
        </w:rPr>
      </w:pPr>
      <w:r>
        <w:rPr>
          <w:rFonts w:hint="eastAsia" w:ascii="宋体"/>
          <w:lang w:val="en-US" w:eastAsia="zh-CN"/>
        </w:rPr>
        <w:t>进厂污水总管管径根据流量自行设定，管内底设计高程为</w:t>
      </w:r>
      <w:r>
        <w:rPr>
          <w:rFonts w:hint="eastAsia" w:ascii="宋体"/>
          <w:u w:val="single"/>
          <w:lang w:val="en-US" w:eastAsia="zh-CN"/>
        </w:rPr>
        <w:t>20.00</w:t>
      </w:r>
      <w:r>
        <w:rPr>
          <w:rFonts w:hint="eastAsia" w:ascii="宋体"/>
          <w:lang w:val="en-US" w:eastAsia="zh-CN"/>
        </w:rPr>
        <w:t>米；</w:t>
      </w:r>
    </w:p>
    <w:p>
      <w:pPr>
        <w:numPr>
          <w:numId w:val="0"/>
        </w:numPr>
        <w:spacing w:line="360" w:lineRule="auto"/>
        <w:ind w:firstLine="1260" w:firstLineChars="600"/>
        <w:rPr>
          <w:rFonts w:hint="eastAsia" w:ascii="宋体"/>
          <w:lang w:eastAsia="zh-CN"/>
        </w:rPr>
      </w:pPr>
      <w:r>
        <w:rPr>
          <w:rFonts w:hint="eastAsia" w:ascii="宋体"/>
          <w:lang w:val="en-US" w:eastAsia="zh-CN"/>
        </w:rPr>
        <w:t>污水提升后配水井的溢流堰顶标高为</w:t>
      </w:r>
      <w:r>
        <w:rPr>
          <w:rFonts w:hint="eastAsia" w:ascii="宋体"/>
          <w:u w:val="single"/>
          <w:lang w:val="en-US" w:eastAsia="zh-CN"/>
        </w:rPr>
        <w:t>30.00</w:t>
      </w:r>
      <w:r>
        <w:rPr>
          <w:rFonts w:hint="eastAsia" w:ascii="宋体"/>
          <w:lang w:val="en-US" w:eastAsia="zh-CN"/>
        </w:rPr>
        <w:t>米</w:t>
      </w:r>
      <w:r>
        <w:rPr>
          <w:rFonts w:hint="eastAsia" w:ascii="宋体"/>
          <w:lang w:eastAsia="zh-CN"/>
        </w:rPr>
        <w:t>；</w:t>
      </w:r>
    </w:p>
    <w:p>
      <w:pPr>
        <w:numPr>
          <w:numId w:val="0"/>
        </w:numPr>
        <w:spacing w:line="360" w:lineRule="auto"/>
        <w:ind w:firstLine="1260" w:firstLineChars="600"/>
        <w:rPr>
          <w:rFonts w:hint="default" w:ascii="宋体"/>
          <w:u w:val="single"/>
          <w:lang w:val="en-US" w:eastAsia="zh-CN"/>
        </w:rPr>
      </w:pPr>
      <w:r>
        <w:rPr>
          <w:rFonts w:hint="eastAsia" w:ascii="宋体"/>
          <w:lang w:eastAsia="zh-CN"/>
        </w:rPr>
        <w:t>最高设计洪水位标高</w:t>
      </w:r>
      <w:r>
        <w:rPr>
          <w:rFonts w:hint="eastAsia" w:ascii="宋体"/>
          <w:u w:val="single"/>
          <w:lang w:val="en-US" w:eastAsia="zh-CN"/>
        </w:rPr>
        <w:t>27.50</w:t>
      </w:r>
      <w:r>
        <w:rPr>
          <w:rFonts w:hint="eastAsia" w:ascii="宋体"/>
          <w:lang w:val="en-US" w:eastAsia="zh-CN"/>
        </w:rPr>
        <w:t>米</w:t>
      </w:r>
    </w:p>
    <w:p>
      <w:pPr>
        <w:spacing w:line="360" w:lineRule="auto"/>
        <w:outlineLvl w:val="0"/>
        <w:rPr>
          <w:rFonts w:hint="eastAsia"/>
          <w:b/>
        </w:rPr>
      </w:pPr>
      <w:r>
        <w:rPr>
          <w:rFonts w:hint="eastAsia" w:ascii="宋体"/>
          <w:lang w:val="en-US" w:eastAsia="zh-CN"/>
        </w:rPr>
        <w:t>7</w:t>
      </w:r>
      <w:r>
        <w:rPr>
          <w:rFonts w:hint="eastAsia" w:ascii="宋体"/>
        </w:rPr>
        <w:t>.本市区有一发电厂与省</w:t>
      </w:r>
      <w:r>
        <w:rPr>
          <w:rFonts w:hint="eastAsia"/>
        </w:rPr>
        <w:t>电</w:t>
      </w:r>
      <w:r>
        <w:rPr>
          <w:rFonts w:hint="eastAsia" w:ascii="宋体"/>
        </w:rPr>
        <w:t>力网联系在一起，电力供应正常，有两个电源可供连接；城市附近没有污水灌溉农田的习惯，也没有污水农田灌溉系统。</w:t>
      </w:r>
    </w:p>
    <w:p>
      <w:pPr>
        <w:pStyle w:val="2"/>
        <w:spacing w:line="360" w:lineRule="auto"/>
        <w:outlineLvl w:val="0"/>
        <w:rPr>
          <w:rFonts w:hint="eastAsia" w:ascii="宋体"/>
          <w:b/>
        </w:rPr>
      </w:pPr>
      <w:r>
        <w:rPr>
          <w:rFonts w:hint="eastAsia" w:ascii="宋体"/>
          <w:b/>
        </w:rPr>
        <w:t>三、课程设计内容</w:t>
      </w:r>
    </w:p>
    <w:p>
      <w:pPr>
        <w:spacing w:line="360" w:lineRule="auto"/>
        <w:rPr>
          <w:rFonts w:hint="eastAsia" w:ascii="宋体"/>
        </w:rPr>
      </w:pPr>
      <w:r>
        <w:rPr>
          <w:rFonts w:hint="eastAsia" w:ascii="宋体"/>
          <w:lang w:val="en-US" w:eastAsia="zh-CN"/>
        </w:rPr>
        <w:t>1</w:t>
      </w:r>
      <w:r>
        <w:rPr>
          <w:rFonts w:hint="eastAsia" w:ascii="宋体"/>
        </w:rPr>
        <w:t>.污水</w:t>
      </w:r>
      <w:r>
        <w:rPr>
          <w:rFonts w:hint="eastAsia" w:ascii="宋体"/>
          <w:lang w:eastAsia="zh-CN"/>
        </w:rPr>
        <w:t>处理厂</w:t>
      </w:r>
      <w:r>
        <w:rPr>
          <w:rFonts w:hint="eastAsia" w:ascii="宋体"/>
        </w:rPr>
        <w:t>提升泵站工艺设计。</w:t>
      </w:r>
    </w:p>
    <w:p>
      <w:pPr>
        <w:spacing w:line="360" w:lineRule="auto"/>
        <w:rPr>
          <w:rFonts w:hint="eastAsia" w:ascii="宋体"/>
          <w:lang w:val="en-US" w:eastAsia="zh-CN"/>
        </w:rPr>
      </w:pPr>
      <w:r>
        <w:rPr>
          <w:rFonts w:hint="eastAsia" w:ascii="宋体"/>
          <w:lang w:val="en-US" w:eastAsia="zh-CN"/>
        </w:rPr>
        <w:t>2.设计深度要求：达到方案设计深度即可，泵选型与组合、泵站平面与高程布置。</w:t>
      </w:r>
    </w:p>
    <w:p>
      <w:pPr>
        <w:spacing w:line="360" w:lineRule="auto"/>
        <w:ind w:firstLine="210" w:firstLineChars="100"/>
        <w:rPr>
          <w:rFonts w:hint="eastAsia" w:ascii="宋体"/>
          <w:lang w:val="en-US" w:eastAsia="zh-CN"/>
        </w:rPr>
      </w:pPr>
      <w:r>
        <w:rPr>
          <w:rFonts w:hint="eastAsia" w:ascii="宋体"/>
          <w:lang w:val="en-US" w:eastAsia="zh-CN"/>
        </w:rPr>
        <w:t>不需要细部大样图</w:t>
      </w:r>
    </w:p>
    <w:p>
      <w:pPr>
        <w:spacing w:line="360" w:lineRule="auto"/>
        <w:rPr>
          <w:rFonts w:hint="default" w:ascii="宋体" w:eastAsiaTheme="minorEastAsia"/>
          <w:lang w:val="en-US" w:eastAsia="zh-CN"/>
        </w:rPr>
      </w:pPr>
      <w:r>
        <w:rPr>
          <w:rFonts w:hint="eastAsia" w:ascii="宋体"/>
          <w:lang w:val="en-US" w:eastAsia="zh-CN"/>
        </w:rPr>
        <w:t>3.格栅不需要专门设计，图中示意即可。</w:t>
      </w:r>
      <w:bookmarkStart w:id="0" w:name="_GoBack"/>
      <w:bookmarkEnd w:id="0"/>
    </w:p>
    <w:p>
      <w:pPr>
        <w:spacing w:line="360" w:lineRule="auto"/>
        <w:outlineLvl w:val="0"/>
        <w:rPr>
          <w:rFonts w:hint="eastAsia" w:ascii="宋体"/>
          <w:b/>
        </w:rPr>
      </w:pPr>
      <w:r>
        <w:rPr>
          <w:rFonts w:hint="eastAsia" w:ascii="宋体"/>
          <w:b/>
        </w:rPr>
        <w:t>四、设计成果要求</w:t>
      </w:r>
    </w:p>
    <w:p>
      <w:pPr>
        <w:spacing w:line="360" w:lineRule="auto"/>
        <w:ind w:firstLine="310" w:firstLineChars="147"/>
        <w:outlineLvl w:val="0"/>
        <w:rPr>
          <w:rFonts w:hint="eastAsia" w:ascii="宋体"/>
          <w:b/>
        </w:rPr>
      </w:pPr>
      <w:r>
        <w:rPr>
          <w:rFonts w:hint="eastAsia" w:ascii="宋体"/>
          <w:b/>
        </w:rPr>
        <w:t>设计图纸数量</w:t>
      </w:r>
      <w:r>
        <w:rPr>
          <w:rFonts w:hint="eastAsia" w:ascii="宋体"/>
          <w:b/>
          <w:lang w:eastAsia="zh-CN"/>
        </w:rPr>
        <w:t>一</w:t>
      </w:r>
      <w:r>
        <w:rPr>
          <w:rFonts w:hint="eastAsia" w:ascii="宋体"/>
          <w:b/>
        </w:rPr>
        <w:t>张：</w:t>
      </w:r>
    </w:p>
    <w:p>
      <w:pPr>
        <w:spacing w:line="360" w:lineRule="auto"/>
        <w:ind w:firstLine="425"/>
        <w:rPr>
          <w:rFonts w:hint="eastAsia" w:ascii="宋体"/>
        </w:rPr>
      </w:pPr>
      <w:r>
        <w:rPr>
          <w:rFonts w:hint="eastAsia" w:ascii="宋体"/>
        </w:rPr>
        <w:t>1.</w:t>
      </w:r>
      <w:r>
        <w:rPr>
          <w:rFonts w:hint="eastAsia" w:ascii="宋体"/>
          <w:lang w:eastAsia="zh-CN"/>
        </w:rPr>
        <w:t>泵站设计图</w:t>
      </w:r>
      <w:r>
        <w:rPr>
          <w:rFonts w:hint="eastAsia" w:ascii="宋体"/>
        </w:rPr>
        <w:t>1张 （比例尺：</w:t>
      </w:r>
      <w:r>
        <w:rPr>
          <w:rFonts w:hint="eastAsia" w:ascii="宋体"/>
          <w:lang w:eastAsia="zh-CN"/>
        </w:rPr>
        <w:t>自定</w:t>
      </w:r>
      <w:r>
        <w:rPr>
          <w:rFonts w:hint="eastAsia" w:ascii="宋体"/>
        </w:rPr>
        <w:t>）；</w:t>
      </w:r>
    </w:p>
    <w:p>
      <w:pPr>
        <w:spacing w:line="360" w:lineRule="auto"/>
        <w:ind w:firstLine="425"/>
        <w:rPr>
          <w:rFonts w:hint="eastAsia" w:ascii="宋体"/>
        </w:rPr>
      </w:pPr>
      <w:r>
        <w:rPr>
          <w:rFonts w:hint="eastAsia" w:ascii="宋体"/>
        </w:rPr>
        <w:t>（出一号图</w:t>
      </w:r>
      <w:r>
        <w:rPr>
          <w:rFonts w:hint="eastAsia" w:ascii="宋体"/>
          <w:lang w:eastAsia="zh-CN"/>
        </w:rPr>
        <w:t>，要有平</w:t>
      </w:r>
      <w:r>
        <w:rPr>
          <w:rFonts w:hint="eastAsia" w:ascii="宋体"/>
          <w:lang w:val="en-US" w:eastAsia="zh-CN"/>
        </w:rPr>
        <w:t>、</w:t>
      </w:r>
      <w:r>
        <w:rPr>
          <w:rFonts w:hint="eastAsia" w:ascii="宋体"/>
          <w:lang w:eastAsia="zh-CN"/>
        </w:rPr>
        <w:t>立剖两到三个视图</w:t>
      </w:r>
      <w:r>
        <w:rPr>
          <w:rFonts w:hint="eastAsia" w:ascii="宋体"/>
        </w:rPr>
        <w:t>）</w:t>
      </w:r>
    </w:p>
    <w:p>
      <w:pPr>
        <w:spacing w:line="360" w:lineRule="auto"/>
        <w:ind w:firstLine="425"/>
        <w:rPr>
          <w:rFonts w:hint="eastAsia" w:ascii="宋体"/>
        </w:rPr>
      </w:pPr>
    </w:p>
    <w:p>
      <w:pPr>
        <w:spacing w:line="360" w:lineRule="auto"/>
        <w:ind w:firstLine="308" w:firstLineChars="146"/>
        <w:outlineLvl w:val="0"/>
        <w:rPr>
          <w:rFonts w:hint="eastAsia" w:ascii="宋体"/>
        </w:rPr>
      </w:pPr>
      <w:r>
        <w:rPr>
          <w:rFonts w:hint="eastAsia" w:ascii="宋体"/>
          <w:b/>
        </w:rPr>
        <w:t>计算说明书一份（A4打印），</w:t>
      </w:r>
      <w:r>
        <w:rPr>
          <w:rFonts w:hint="eastAsia" w:ascii="宋体"/>
        </w:rPr>
        <w:t>课程设计的计算说明书应包括下列内容</w:t>
      </w:r>
      <w:r>
        <w:rPr>
          <w:rFonts w:hint="eastAsia" w:ascii="宋体"/>
          <w:b/>
        </w:rPr>
        <w:t>：</w:t>
      </w:r>
    </w:p>
    <w:p>
      <w:pPr>
        <w:spacing w:line="360" w:lineRule="auto"/>
        <w:ind w:firstLine="425"/>
        <w:rPr>
          <w:rFonts w:hint="eastAsia" w:ascii="宋体"/>
        </w:rPr>
      </w:pPr>
      <w:r>
        <w:rPr>
          <w:rFonts w:hint="eastAsia" w:ascii="宋体"/>
        </w:rPr>
        <w:t>1.绪论；</w:t>
      </w:r>
    </w:p>
    <w:p>
      <w:pPr>
        <w:spacing w:line="360" w:lineRule="auto"/>
        <w:ind w:firstLine="425"/>
        <w:rPr>
          <w:rFonts w:hint="eastAsia" w:ascii="宋体" w:eastAsiaTheme="minorEastAsia"/>
          <w:lang w:eastAsia="zh-CN"/>
        </w:rPr>
      </w:pPr>
      <w:r>
        <w:rPr>
          <w:rFonts w:hint="eastAsia" w:ascii="宋体"/>
        </w:rPr>
        <w:t>2.</w:t>
      </w:r>
      <w:r>
        <w:rPr>
          <w:rFonts w:hint="eastAsia" w:ascii="宋体"/>
          <w:lang w:eastAsia="zh-CN"/>
        </w:rPr>
        <w:t>泵站设计计算</w:t>
      </w:r>
    </w:p>
    <w:p>
      <w:pPr>
        <w:spacing w:line="360" w:lineRule="auto"/>
        <w:ind w:firstLine="425"/>
        <w:rPr>
          <w:rFonts w:hint="eastAsia" w:ascii="宋体"/>
        </w:rPr>
      </w:pPr>
      <w:r>
        <w:rPr>
          <w:rFonts w:hint="eastAsia" w:ascii="宋体"/>
        </w:rPr>
        <w:t>1）污水量计算；</w:t>
      </w:r>
    </w:p>
    <w:p>
      <w:pPr>
        <w:spacing w:line="360" w:lineRule="auto"/>
        <w:ind w:firstLine="425"/>
        <w:rPr>
          <w:rFonts w:hint="eastAsia" w:ascii="宋体" w:eastAsiaTheme="minorEastAsia"/>
          <w:lang w:eastAsia="zh-CN"/>
        </w:rPr>
      </w:pPr>
      <w:r>
        <w:rPr>
          <w:rFonts w:hint="eastAsia" w:ascii="宋体"/>
        </w:rPr>
        <w:t>2）</w:t>
      </w:r>
      <w:r>
        <w:rPr>
          <w:rFonts w:hint="eastAsia" w:ascii="宋体"/>
          <w:lang w:eastAsia="zh-CN"/>
        </w:rPr>
        <w:t>泵型选择与布置</w:t>
      </w:r>
    </w:p>
    <w:p>
      <w:pPr>
        <w:spacing w:line="360" w:lineRule="auto"/>
        <w:ind w:firstLine="425"/>
        <w:rPr>
          <w:rFonts w:hint="eastAsia" w:ascii="宋体"/>
        </w:rPr>
      </w:pPr>
      <w:r>
        <w:rPr>
          <w:rFonts w:hint="eastAsia" w:ascii="宋体"/>
        </w:rPr>
        <w:t>3）</w:t>
      </w:r>
      <w:r>
        <w:rPr>
          <w:rFonts w:hint="eastAsia" w:ascii="宋体"/>
          <w:lang w:eastAsia="zh-CN"/>
        </w:rPr>
        <w:t>泵站管路水头损失</w:t>
      </w:r>
      <w:r>
        <w:rPr>
          <w:rFonts w:hint="eastAsia" w:ascii="宋体"/>
        </w:rPr>
        <w:t>计算；</w:t>
      </w:r>
    </w:p>
    <w:p>
      <w:pPr>
        <w:spacing w:line="360" w:lineRule="auto"/>
        <w:ind w:firstLine="308" w:firstLineChars="147"/>
        <w:outlineLvl w:val="0"/>
        <w:rPr>
          <w:rFonts w:hint="eastAsia" w:ascii="宋体"/>
        </w:rPr>
      </w:pPr>
      <w:r>
        <w:rPr>
          <w:rFonts w:hint="eastAsia" w:ascii="宋体"/>
        </w:rPr>
        <w:t>注：设计计算说明书页数在25--35页范围内。</w:t>
      </w:r>
    </w:p>
    <w:p>
      <w:pPr>
        <w:spacing w:line="360" w:lineRule="auto"/>
        <w:rPr>
          <w:rFonts w:hint="eastAsia" w:ascii="宋体"/>
        </w:rPr>
      </w:pPr>
      <w:r>
        <w:rPr>
          <w:rFonts w:hint="eastAsia" w:ascii="宋体"/>
          <w:b/>
        </w:rPr>
        <w:t>五、</w:t>
      </w:r>
      <w:r>
        <w:rPr>
          <w:rFonts w:ascii="宋体"/>
          <w:b/>
        </w:rPr>
        <w:t>参考资料</w:t>
      </w:r>
      <w:r>
        <w:rPr>
          <w:rFonts w:ascii="宋体"/>
        </w:rPr>
        <w:t>　</w:t>
      </w:r>
    </w:p>
    <w:p>
      <w:pPr>
        <w:spacing w:line="360" w:lineRule="auto"/>
        <w:ind w:firstLine="425"/>
        <w:rPr>
          <w:rFonts w:ascii="宋体"/>
        </w:rPr>
      </w:pPr>
      <w:r>
        <w:rPr>
          <w:rFonts w:hint="eastAsia" w:ascii="宋体"/>
        </w:rPr>
        <w:t>1</w:t>
      </w:r>
      <w:r>
        <w:rPr>
          <w:rFonts w:ascii="宋体"/>
        </w:rPr>
        <w:t>．《</w:t>
      </w:r>
      <w:r>
        <w:rPr>
          <w:rFonts w:hint="eastAsia" w:ascii="宋体"/>
          <w:lang w:eastAsia="zh-CN"/>
        </w:rPr>
        <w:t>水泵与水泵站》</w:t>
      </w:r>
      <w:r>
        <w:rPr>
          <w:rFonts w:ascii="宋体"/>
        </w:rPr>
        <w:t>第四版，中国建筑工业出版社．</w:t>
      </w:r>
    </w:p>
    <w:p>
      <w:pPr>
        <w:spacing w:line="360" w:lineRule="auto"/>
        <w:ind w:firstLine="425"/>
        <w:rPr>
          <w:rFonts w:ascii="宋体"/>
        </w:rPr>
      </w:pPr>
      <w:r>
        <w:rPr>
          <w:rFonts w:hint="eastAsia" w:ascii="宋体"/>
          <w:lang w:val="en-US" w:eastAsia="zh-CN"/>
        </w:rPr>
        <w:t>2</w:t>
      </w:r>
      <w:r>
        <w:rPr>
          <w:rFonts w:ascii="宋体"/>
        </w:rPr>
        <w:t>．《</w:t>
      </w:r>
      <w:r>
        <w:rPr>
          <w:rFonts w:hint="eastAsia" w:ascii="宋体"/>
          <w:lang w:eastAsia="zh-CN"/>
        </w:rPr>
        <w:t>泵与泵站》</w:t>
      </w:r>
      <w:r>
        <w:rPr>
          <w:rFonts w:ascii="宋体"/>
        </w:rPr>
        <w:t>第四版，中国建筑工业出版社．</w:t>
      </w:r>
    </w:p>
    <w:p>
      <w:pPr>
        <w:spacing w:line="360" w:lineRule="auto"/>
        <w:ind w:firstLine="425"/>
        <w:rPr>
          <w:rFonts w:ascii="宋体"/>
        </w:rPr>
      </w:pPr>
      <w:r>
        <w:rPr>
          <w:rFonts w:hint="eastAsia" w:ascii="宋体"/>
          <w:lang w:val="en-US" w:eastAsia="zh-CN"/>
        </w:rPr>
        <w:t>3</w:t>
      </w:r>
      <w:r>
        <w:rPr>
          <w:rFonts w:ascii="宋体"/>
        </w:rPr>
        <w:t>．</w:t>
      </w:r>
      <w:r>
        <w:rPr>
          <w:rFonts w:hint="eastAsia" w:ascii="宋体"/>
        </w:rPr>
        <w:t>《</w:t>
      </w:r>
      <w:r>
        <w:rPr>
          <w:rFonts w:ascii="宋体"/>
        </w:rPr>
        <w:t>给水排水设计手册》（第一</w:t>
      </w:r>
      <w:r>
        <w:rPr>
          <w:rFonts w:hint="eastAsia" w:ascii="宋体"/>
        </w:rPr>
        <w:t>、三、九、十一、</w:t>
      </w:r>
      <w:r>
        <w:rPr>
          <w:rFonts w:ascii="宋体"/>
        </w:rPr>
        <w:t>册），第二版，中国建筑工业出版社．</w:t>
      </w:r>
    </w:p>
    <w:p>
      <w:pPr>
        <w:spacing w:line="360" w:lineRule="auto"/>
        <w:ind w:firstLine="425"/>
        <w:rPr>
          <w:rFonts w:hint="eastAsia" w:ascii="宋体"/>
        </w:rPr>
      </w:pPr>
      <w:r>
        <w:rPr>
          <w:rFonts w:hint="eastAsia" w:ascii="宋体"/>
          <w:lang w:val="en-US" w:eastAsia="zh-CN"/>
        </w:rPr>
        <w:t>4</w:t>
      </w:r>
      <w:r>
        <w:rPr>
          <w:rFonts w:ascii="宋体"/>
        </w:rPr>
        <w:t>．《室外排水设计规范》（GB50014-2006)</w:t>
      </w:r>
    </w:p>
    <w:p>
      <w:pPr>
        <w:spacing w:line="360" w:lineRule="auto"/>
        <w:outlineLvl w:val="0"/>
        <w:rPr>
          <w:rFonts w:hint="eastAsia" w:ascii="宋体"/>
          <w:b/>
        </w:rPr>
      </w:pPr>
      <w:r>
        <w:rPr>
          <w:rFonts w:hint="eastAsia" w:ascii="宋体"/>
          <w:b/>
        </w:rPr>
        <w:t>六、课程设计进度要求</w:t>
      </w:r>
    </w:p>
    <w:p>
      <w:pPr>
        <w:spacing w:line="360" w:lineRule="auto"/>
        <w:ind w:firstLine="480"/>
        <w:rPr>
          <w:rFonts w:hint="eastAsia" w:ascii="宋体"/>
        </w:rPr>
      </w:pPr>
      <w:r>
        <w:rPr>
          <w:rFonts w:hint="eastAsia" w:ascii="宋体"/>
        </w:rPr>
        <w:t>设计开始日期</w:t>
      </w:r>
      <w:r>
        <w:rPr>
          <w:rFonts w:hint="eastAsia" w:ascii="宋体"/>
          <w:u w:val="single"/>
        </w:rPr>
        <w:t xml:space="preserve">      20</w:t>
      </w:r>
      <w:r>
        <w:rPr>
          <w:rFonts w:hint="eastAsia" w:ascii="宋体"/>
          <w:u w:val="single"/>
          <w:lang w:val="en-US" w:eastAsia="zh-CN"/>
        </w:rPr>
        <w:t>22</w:t>
      </w:r>
      <w:r>
        <w:rPr>
          <w:rFonts w:hint="eastAsia" w:ascii="宋体"/>
          <w:u w:val="single"/>
        </w:rPr>
        <w:t>年</w:t>
      </w:r>
      <w:r>
        <w:rPr>
          <w:rFonts w:hint="eastAsia" w:ascii="宋体"/>
          <w:u w:val="single"/>
          <w:lang w:val="en-US" w:eastAsia="zh-CN"/>
        </w:rPr>
        <w:t>4</w:t>
      </w:r>
      <w:r>
        <w:rPr>
          <w:rFonts w:hint="eastAsia" w:ascii="宋体"/>
          <w:u w:val="single"/>
        </w:rPr>
        <w:t>月</w:t>
      </w:r>
      <w:r>
        <w:rPr>
          <w:rFonts w:hint="eastAsia" w:ascii="宋体"/>
          <w:u w:val="single"/>
          <w:lang w:val="en-US" w:eastAsia="zh-CN"/>
        </w:rPr>
        <w:t>27</w:t>
      </w:r>
      <w:r>
        <w:rPr>
          <w:rFonts w:hint="eastAsia" w:ascii="宋体"/>
          <w:u w:val="single"/>
        </w:rPr>
        <w:t xml:space="preserve">日       </w:t>
      </w:r>
    </w:p>
    <w:p>
      <w:pPr>
        <w:spacing w:line="360" w:lineRule="auto"/>
        <w:ind w:firstLine="480"/>
        <w:rPr>
          <w:rFonts w:hint="eastAsia" w:ascii="宋体"/>
          <w:u w:val="single"/>
        </w:rPr>
      </w:pPr>
      <w:r>
        <w:rPr>
          <w:rFonts w:hint="eastAsia" w:ascii="宋体"/>
          <w:lang w:eastAsia="zh-CN"/>
        </w:rPr>
        <w:t>初稿</w:t>
      </w:r>
      <w:r>
        <w:rPr>
          <w:rFonts w:hint="eastAsia" w:ascii="宋体"/>
        </w:rPr>
        <w:t>完成设计日期</w:t>
      </w:r>
      <w:r>
        <w:rPr>
          <w:rFonts w:hint="eastAsia" w:ascii="宋体"/>
          <w:u w:val="single"/>
        </w:rPr>
        <w:t xml:space="preserve">       20</w:t>
      </w:r>
      <w:r>
        <w:rPr>
          <w:rFonts w:hint="eastAsia" w:ascii="宋体"/>
          <w:u w:val="single"/>
          <w:lang w:val="en-US" w:eastAsia="zh-CN"/>
        </w:rPr>
        <w:t>22</w:t>
      </w:r>
      <w:r>
        <w:rPr>
          <w:rFonts w:hint="eastAsia" w:ascii="宋体"/>
          <w:u w:val="single"/>
        </w:rPr>
        <w:t>年</w:t>
      </w:r>
      <w:r>
        <w:rPr>
          <w:rFonts w:hint="eastAsia" w:ascii="宋体"/>
          <w:u w:val="single"/>
          <w:lang w:val="en-US" w:eastAsia="zh-CN"/>
        </w:rPr>
        <w:t>6</w:t>
      </w:r>
      <w:r>
        <w:rPr>
          <w:rFonts w:hint="eastAsia" w:ascii="宋体"/>
          <w:u w:val="single"/>
        </w:rPr>
        <w:t>月</w:t>
      </w:r>
      <w:r>
        <w:rPr>
          <w:rFonts w:hint="eastAsia" w:ascii="宋体"/>
          <w:u w:val="single"/>
          <w:lang w:val="en-US" w:eastAsia="zh-CN"/>
        </w:rPr>
        <w:t>9</w:t>
      </w:r>
      <w:r>
        <w:rPr>
          <w:rFonts w:hint="eastAsia" w:ascii="宋体"/>
          <w:u w:val="single"/>
        </w:rPr>
        <w:t xml:space="preserve">日 </w:t>
      </w:r>
      <w:r>
        <w:rPr>
          <w:rFonts w:hint="eastAsia" w:ascii="宋体"/>
          <w:u w:val="single"/>
          <w:lang w:eastAsia="zh-CN"/>
        </w:rPr>
        <w:t>（十六周四）</w:t>
      </w:r>
      <w:r>
        <w:rPr>
          <w:rFonts w:hint="eastAsia" w:ascii="宋体"/>
          <w:u w:val="single"/>
        </w:rPr>
        <w:t xml:space="preserve">    </w:t>
      </w:r>
    </w:p>
    <w:p>
      <w:pPr>
        <w:spacing w:line="360" w:lineRule="auto"/>
        <w:ind w:firstLine="480"/>
        <w:rPr>
          <w:rFonts w:hint="eastAsia" w:ascii="宋体" w:eastAsiaTheme="minorEastAsia"/>
          <w:u w:val="single"/>
          <w:lang w:eastAsia="zh-CN"/>
        </w:rPr>
      </w:pPr>
      <w:r>
        <w:rPr>
          <w:rFonts w:hint="eastAsia" w:ascii="宋体"/>
          <w:lang w:eastAsia="zh-CN"/>
        </w:rPr>
        <w:t>设计方案汇报日期</w:t>
      </w:r>
      <w:r>
        <w:rPr>
          <w:rFonts w:hint="eastAsia" w:ascii="宋体"/>
          <w:u w:val="single"/>
        </w:rPr>
        <w:t xml:space="preserve">      20</w:t>
      </w:r>
      <w:r>
        <w:rPr>
          <w:rFonts w:hint="eastAsia" w:ascii="宋体"/>
          <w:u w:val="single"/>
          <w:lang w:val="en-US" w:eastAsia="zh-CN"/>
        </w:rPr>
        <w:t>22</w:t>
      </w:r>
      <w:r>
        <w:rPr>
          <w:rFonts w:hint="eastAsia" w:ascii="宋体"/>
          <w:u w:val="single"/>
        </w:rPr>
        <w:t>年</w:t>
      </w:r>
      <w:r>
        <w:rPr>
          <w:rFonts w:hint="eastAsia" w:ascii="宋体"/>
          <w:u w:val="single"/>
          <w:lang w:val="en-US" w:eastAsia="zh-CN"/>
        </w:rPr>
        <w:t>6</w:t>
      </w:r>
      <w:r>
        <w:rPr>
          <w:rFonts w:hint="eastAsia" w:ascii="宋体"/>
          <w:u w:val="single"/>
        </w:rPr>
        <w:t>月</w:t>
      </w:r>
      <w:r>
        <w:rPr>
          <w:rFonts w:hint="eastAsia" w:ascii="宋体"/>
          <w:u w:val="single"/>
          <w:lang w:val="en-US" w:eastAsia="zh-CN"/>
        </w:rPr>
        <w:t>9</w:t>
      </w:r>
      <w:r>
        <w:rPr>
          <w:rFonts w:hint="eastAsia" w:ascii="宋体"/>
          <w:u w:val="single"/>
        </w:rPr>
        <w:t>日</w:t>
      </w:r>
      <w:r>
        <w:rPr>
          <w:rFonts w:hint="eastAsia" w:ascii="宋体"/>
          <w:u w:val="single"/>
          <w:lang w:val="en-US" w:eastAsia="zh-CN"/>
        </w:rPr>
        <w:t xml:space="preserve"> </w:t>
      </w:r>
      <w:r>
        <w:rPr>
          <w:rFonts w:hint="eastAsia" w:ascii="宋体"/>
          <w:u w:val="single"/>
          <w:lang w:eastAsia="zh-CN"/>
        </w:rPr>
        <w:t>（十六周四）</w:t>
      </w:r>
      <w:r>
        <w:rPr>
          <w:rFonts w:hint="eastAsia" w:ascii="宋体"/>
          <w:u w:val="single"/>
        </w:rPr>
        <w:t xml:space="preserve">     </w:t>
      </w:r>
    </w:p>
    <w:p>
      <w:pPr>
        <w:spacing w:line="360" w:lineRule="auto"/>
        <w:ind w:firstLine="480"/>
        <w:rPr>
          <w:rFonts w:hint="eastAsia" w:ascii="宋体"/>
          <w:u w:val="single"/>
        </w:rPr>
      </w:pPr>
      <w:r>
        <w:rPr>
          <w:rFonts w:hint="eastAsia" w:ascii="宋体"/>
          <w:lang w:eastAsia="zh-CN"/>
        </w:rPr>
        <w:t>修改后</w:t>
      </w:r>
      <w:r>
        <w:rPr>
          <w:rFonts w:hint="eastAsia" w:ascii="宋体"/>
        </w:rPr>
        <w:t>设计成果上交时间</w:t>
      </w:r>
      <w:r>
        <w:rPr>
          <w:rFonts w:hint="eastAsia" w:ascii="宋体"/>
          <w:u w:val="single"/>
        </w:rPr>
        <w:t xml:space="preserve">    20</w:t>
      </w:r>
      <w:r>
        <w:rPr>
          <w:rFonts w:hint="eastAsia" w:ascii="宋体"/>
          <w:u w:val="single"/>
          <w:lang w:val="en-US" w:eastAsia="zh-CN"/>
        </w:rPr>
        <w:t>22</w:t>
      </w:r>
      <w:r>
        <w:rPr>
          <w:rFonts w:hint="eastAsia" w:ascii="宋体"/>
          <w:u w:val="single"/>
        </w:rPr>
        <w:t>年</w:t>
      </w:r>
      <w:r>
        <w:rPr>
          <w:rFonts w:hint="eastAsia" w:ascii="宋体"/>
          <w:u w:val="single"/>
          <w:lang w:val="en-US" w:eastAsia="zh-CN"/>
        </w:rPr>
        <w:t>6</w:t>
      </w:r>
      <w:r>
        <w:rPr>
          <w:rFonts w:hint="eastAsia" w:ascii="宋体"/>
          <w:u w:val="single"/>
        </w:rPr>
        <w:t>月</w:t>
      </w:r>
      <w:r>
        <w:rPr>
          <w:rFonts w:hint="eastAsia" w:ascii="宋体"/>
          <w:u w:val="single"/>
          <w:lang w:val="en-US" w:eastAsia="zh-CN"/>
        </w:rPr>
        <w:t>24</w:t>
      </w:r>
      <w:r>
        <w:rPr>
          <w:rFonts w:hint="eastAsia" w:ascii="宋体"/>
          <w:u w:val="single"/>
        </w:rPr>
        <w:t>日</w:t>
      </w:r>
      <w:r>
        <w:rPr>
          <w:rFonts w:hint="eastAsia" w:ascii="宋体"/>
          <w:u w:val="single"/>
          <w:lang w:eastAsia="zh-CN"/>
        </w:rPr>
        <w:t>（十八周四）</w:t>
      </w:r>
      <w:r>
        <w:rPr>
          <w:rFonts w:hint="eastAsia" w:ascii="宋体"/>
          <w:u w:val="single"/>
        </w:rPr>
        <w:t xml:space="preserve"> </w:t>
      </w:r>
    </w:p>
    <w:p>
      <w:pPr>
        <w:spacing w:line="360" w:lineRule="auto"/>
        <w:ind w:firstLine="480"/>
        <w:rPr>
          <w:rFonts w:hint="eastAsia" w:ascii="宋体"/>
          <w:u w:val="single"/>
        </w:rPr>
      </w:pPr>
      <w:r>
        <w:rPr>
          <w:rFonts w:hint="eastAsia" w:ascii="宋体"/>
        </w:rPr>
        <w:t>课程设计指导教师（签字）</w:t>
      </w:r>
      <w:r>
        <w:rPr>
          <w:rFonts w:hint="eastAsia" w:ascii="宋体"/>
          <w:u w:val="single"/>
        </w:rPr>
        <w:t xml:space="preserve">         </w:t>
      </w:r>
      <w:r>
        <w:rPr>
          <w:rFonts w:hint="eastAsia" w:ascii="华文行楷" w:eastAsia="华文行楷"/>
          <w:sz w:val="44"/>
          <w:szCs w:val="44"/>
          <w:u w:val="single"/>
        </w:rPr>
        <w:t xml:space="preserve">张  刚  </w:t>
      </w:r>
      <w:r>
        <w:rPr>
          <w:rFonts w:hint="eastAsia" w:ascii="宋体"/>
          <w:u w:val="single"/>
        </w:rPr>
        <w:t xml:space="preserve">   </w:t>
      </w:r>
    </w:p>
    <w:p>
      <w:pPr>
        <w:spacing w:line="360" w:lineRule="auto"/>
        <w:ind w:firstLine="480"/>
        <w:rPr>
          <w:rFonts w:hint="eastAsia" w:ascii="宋体"/>
          <w:u w:val="single"/>
        </w:rPr>
      </w:pPr>
      <w:r>
        <w:rPr>
          <w:rFonts w:hint="eastAsia" w:ascii="宋体"/>
        </w:rPr>
        <w:t>学生（签字）</w:t>
      </w:r>
      <w:r>
        <w:rPr>
          <w:rFonts w:hint="eastAsia" w:ascii="宋体"/>
          <w:u w:val="single"/>
        </w:rPr>
        <w:t xml:space="preserve">                             </w:t>
      </w:r>
    </w:p>
    <w:p>
      <w:pPr>
        <w:rPr>
          <w:rFonts w:hint="eastAsia" w:ascii="宋体"/>
          <w:sz w:val="30"/>
          <w:szCs w:val="30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42E65"/>
    <w:multiLevelType w:val="singleLevel"/>
    <w:tmpl w:val="27E42E65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OGY3MTJjMjliMmRjNTdkM2Y1NjA0ZDZjMmNjMWYifQ=="/>
  </w:docVars>
  <w:rsids>
    <w:rsidRoot w:val="45123B59"/>
    <w:rsid w:val="004B2B21"/>
    <w:rsid w:val="01814321"/>
    <w:rsid w:val="02D21080"/>
    <w:rsid w:val="02EA64A6"/>
    <w:rsid w:val="04891E6A"/>
    <w:rsid w:val="09271C0C"/>
    <w:rsid w:val="09B16B75"/>
    <w:rsid w:val="0BD845F9"/>
    <w:rsid w:val="12322255"/>
    <w:rsid w:val="13DA5E51"/>
    <w:rsid w:val="14777F31"/>
    <w:rsid w:val="19026044"/>
    <w:rsid w:val="1EDE7C9E"/>
    <w:rsid w:val="217710EC"/>
    <w:rsid w:val="21FA2532"/>
    <w:rsid w:val="22F337DB"/>
    <w:rsid w:val="22F8048F"/>
    <w:rsid w:val="24376A94"/>
    <w:rsid w:val="2637307C"/>
    <w:rsid w:val="270D16DE"/>
    <w:rsid w:val="296165C2"/>
    <w:rsid w:val="297665B1"/>
    <w:rsid w:val="29AF73CD"/>
    <w:rsid w:val="2CD11BEB"/>
    <w:rsid w:val="3097749D"/>
    <w:rsid w:val="392C6CA2"/>
    <w:rsid w:val="3AB84523"/>
    <w:rsid w:val="3E63183D"/>
    <w:rsid w:val="3E7702ED"/>
    <w:rsid w:val="3FA72BC9"/>
    <w:rsid w:val="42BA5B30"/>
    <w:rsid w:val="45123B59"/>
    <w:rsid w:val="49C34AA3"/>
    <w:rsid w:val="4B2F2BDD"/>
    <w:rsid w:val="4D3F584A"/>
    <w:rsid w:val="4FFD5D1F"/>
    <w:rsid w:val="52D375C6"/>
    <w:rsid w:val="541F1F09"/>
    <w:rsid w:val="549E08FA"/>
    <w:rsid w:val="56BC1670"/>
    <w:rsid w:val="5C8A31FF"/>
    <w:rsid w:val="60347BA4"/>
    <w:rsid w:val="60AE2110"/>
    <w:rsid w:val="626C1E65"/>
    <w:rsid w:val="63251ED3"/>
    <w:rsid w:val="68490B3D"/>
    <w:rsid w:val="68BD2830"/>
    <w:rsid w:val="691D3EFC"/>
    <w:rsid w:val="6B182A49"/>
    <w:rsid w:val="730B4D7F"/>
    <w:rsid w:val="740F7D13"/>
    <w:rsid w:val="7711721B"/>
    <w:rsid w:val="7E965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867</Characters>
  <Lines>0</Lines>
  <Paragraphs>0</Paragraphs>
  <TotalTime>13</TotalTime>
  <ScaleCrop>false</ScaleCrop>
  <LinksUpToDate>false</LinksUpToDate>
  <CharactersWithSpaces>1028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2021-05-27T02:14:00Z</dcterms:created>
  <dc:creator>PC</dc:creator>
  <cp:lastModifiedBy>张大刚</cp:lastModifiedBy>
  <dcterms:modified xsi:type="dcterms:W3CDTF">2022-04-27T05:23:27Z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345173CCD62F40B195948F59908F69AD</vt:lpwstr>
  </property>
</Properties>
</file>